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53D" w:rsidRPr="004C453D" w:rsidRDefault="004C453D" w:rsidP="004C453D">
      <w:pPr>
        <w:spacing w:after="0" w:line="240" w:lineRule="auto"/>
        <w:ind w:firstLine="567"/>
        <w:jc w:val="both"/>
        <w:rPr>
          <w:rFonts w:ascii="Times New Roman" w:hAnsi="Times New Roman" w:cs="Times New Roman"/>
          <w:b/>
          <w:sz w:val="28"/>
          <w:szCs w:val="28"/>
          <w:lang w:val="kk-KZ"/>
        </w:rPr>
      </w:pPr>
      <w:bookmarkStart w:id="0" w:name="_GoBack"/>
      <w:r w:rsidRPr="004C453D">
        <w:rPr>
          <w:rFonts w:ascii="Times New Roman" w:hAnsi="Times New Roman" w:cs="Times New Roman"/>
          <w:b/>
          <w:bCs/>
          <w:sz w:val="28"/>
          <w:szCs w:val="28"/>
          <w:lang w:val="kk-KZ"/>
        </w:rPr>
        <w:t xml:space="preserve">Дәріс 15. Бейметалдар химиясы. </w:t>
      </w:r>
      <w:r w:rsidRPr="004C453D">
        <w:rPr>
          <w:rFonts w:ascii="Times New Roman" w:hAnsi="Times New Roman" w:cs="Times New Roman"/>
          <w:b/>
          <w:sz w:val="28"/>
          <w:szCs w:val="28"/>
          <w:lang w:val="kk-KZ"/>
        </w:rPr>
        <w:t>VIA және VIIA топшасында орналасқан бейметалдар және олардың қасиеттері.</w:t>
      </w:r>
    </w:p>
    <w:bookmarkEnd w:id="0"/>
    <w:p w:rsidR="004C453D" w:rsidRPr="004C453D" w:rsidRDefault="004C453D" w:rsidP="004C453D">
      <w:pPr>
        <w:spacing w:after="0" w:line="240" w:lineRule="auto"/>
        <w:ind w:firstLine="567"/>
        <w:jc w:val="both"/>
        <w:rPr>
          <w:rFonts w:ascii="Times New Roman" w:eastAsia="Times New Roman" w:hAnsi="Times New Roman" w:cs="Times New Roman"/>
          <w:b/>
          <w:bCs/>
          <w:sz w:val="28"/>
          <w:szCs w:val="28"/>
          <w:lang w:val="ru-RU"/>
        </w:rPr>
      </w:pPr>
    </w:p>
    <w:p w:rsidR="004C453D" w:rsidRPr="004C453D" w:rsidRDefault="004C453D" w:rsidP="004C453D">
      <w:pPr>
        <w:spacing w:after="0" w:line="240" w:lineRule="auto"/>
        <w:ind w:firstLine="567"/>
        <w:jc w:val="both"/>
        <w:rPr>
          <w:rFonts w:ascii="Times New Roman" w:eastAsia="Times New Roman" w:hAnsi="Times New Roman" w:cs="Times New Roman"/>
          <w:b/>
          <w:bCs/>
          <w:sz w:val="28"/>
          <w:szCs w:val="28"/>
          <w:lang w:val="ru-RU"/>
        </w:rPr>
      </w:pPr>
      <w:r w:rsidRPr="004C453D">
        <w:rPr>
          <w:rFonts w:ascii="Times New Roman" w:eastAsia="Times New Roman" w:hAnsi="Times New Roman" w:cs="Times New Roman"/>
          <w:b/>
          <w:bCs/>
          <w:sz w:val="28"/>
          <w:szCs w:val="28"/>
          <w:lang w:val="ru-RU"/>
        </w:rPr>
        <w:t>КҮКІРТ</w:t>
      </w:r>
      <w:r w:rsidRPr="004C453D">
        <w:rPr>
          <w:rFonts w:ascii="Times New Roman" w:eastAsia="Times New Roman" w:hAnsi="Times New Roman" w:cs="Times New Roman"/>
          <w:b/>
          <w:bCs/>
          <w:sz w:val="28"/>
          <w:szCs w:val="28"/>
        </w:rPr>
        <w:t> </w:t>
      </w:r>
      <w:hyperlink r:id="rId5" w:history="1">
        <w:r w:rsidRPr="004C453D">
          <w:rPr>
            <w:rFonts w:ascii="Times New Roman" w:eastAsia="Times New Roman" w:hAnsi="Times New Roman" w:cs="Times New Roman"/>
            <w:b/>
            <w:bCs/>
            <w:sz w:val="28"/>
            <w:szCs w:val="28"/>
            <w:lang w:val="ru-RU"/>
          </w:rPr>
          <w:t>ЖӘНЕ ОНЫҢ Қ</w:t>
        </w:r>
      </w:hyperlink>
      <w:hyperlink r:id="rId6" w:history="1">
        <w:r w:rsidRPr="004C453D">
          <w:rPr>
            <w:rFonts w:ascii="Times New Roman" w:eastAsia="Times New Roman" w:hAnsi="Times New Roman" w:cs="Times New Roman"/>
            <w:b/>
            <w:bCs/>
            <w:sz w:val="28"/>
            <w:szCs w:val="28"/>
            <w:lang w:val="ru-RU"/>
          </w:rPr>
          <w:t>ОСЫЛЫСТАРЫ</w:t>
        </w:r>
      </w:hyperlink>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b/>
          <w:bCs/>
          <w:i/>
          <w:iCs/>
          <w:sz w:val="28"/>
          <w:szCs w:val="28"/>
          <w:lang w:val="ru-RU"/>
        </w:rPr>
        <w:t>Табиғатта таралуы.</w:t>
      </w:r>
      <w:r w:rsidRPr="004C453D">
        <w:rPr>
          <w:rFonts w:ascii="Times New Roman" w:eastAsia="Times New Roman" w:hAnsi="Times New Roman" w:cs="Times New Roman"/>
          <w:b/>
          <w:bCs/>
          <w:i/>
          <w:iCs/>
          <w:sz w:val="28"/>
          <w:szCs w:val="28"/>
        </w:rPr>
        <w:t> </w:t>
      </w:r>
      <w:r w:rsidRPr="004C453D">
        <w:rPr>
          <w:rFonts w:ascii="Times New Roman" w:eastAsia="Times New Roman" w:hAnsi="Times New Roman" w:cs="Times New Roman"/>
          <w:sz w:val="28"/>
          <w:szCs w:val="28"/>
        </w:rPr>
        <w:t>Табиғатта күкірт бос күйінде де, қосылыс күйінде де кездеседі. Қосылыс түрінде күкірт сульфидтер және сульфаттар түрінде таралған. Күкірт белокты заттардың құрамына кіретіндіктен өсімдіктер және жануарлар организмдерінде болады. Күкірт мұнайдың да құрамында кездеседі.</w:t>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b/>
          <w:bCs/>
          <w:i/>
          <w:iCs/>
          <w:sz w:val="28"/>
          <w:szCs w:val="28"/>
        </w:rPr>
        <w:t>Физикалық қасиеттері. </w:t>
      </w:r>
      <w:r w:rsidRPr="004C453D">
        <w:rPr>
          <w:rFonts w:ascii="Times New Roman" w:eastAsia="Times New Roman" w:hAnsi="Times New Roman" w:cs="Times New Roman"/>
          <w:sz w:val="28"/>
          <w:szCs w:val="28"/>
        </w:rPr>
        <w:t>Күкірт сары түсті қатты зат. Суда іс жүзінде ерімейді. Ол күкіртті көміртекте, анилинде жақсы ериді, ал спиртте нашар ериді. Күкірт бос күйінде бірнеше аллотропиялық түр өзгерістерін түзеді: ромба тәрізді, моноклинді, пластикалық. Бұлардың ішіндегі кәдімгі температурада ең тұрақтысы ромбалық күкірт. Ромбалық күкіртке табиғи күкірт жатады.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Кәдімгі жағдайда күкірттің молекуласы сегіз атомнан тұрады – S</w:t>
      </w:r>
      <w:r w:rsidRPr="004C453D">
        <w:rPr>
          <w:rFonts w:ascii="Times New Roman" w:eastAsia="Times New Roman" w:hAnsi="Times New Roman" w:cs="Times New Roman"/>
          <w:sz w:val="28"/>
          <w:szCs w:val="28"/>
          <w:vertAlign w:val="subscript"/>
        </w:rPr>
        <w:t>8</w:t>
      </w:r>
      <w:r w:rsidRPr="004C453D">
        <w:rPr>
          <w:rFonts w:ascii="Times New Roman" w:eastAsia="Times New Roman" w:hAnsi="Times New Roman" w:cs="Times New Roman"/>
          <w:sz w:val="28"/>
          <w:szCs w:val="28"/>
        </w:rPr>
        <w:t>. Қыздырғанда 160</w:t>
      </w:r>
      <w:r w:rsidRPr="004C453D">
        <w:rPr>
          <w:rFonts w:ascii="Times New Roman" w:eastAsia="Times New Roman" w:hAnsi="Times New Roman" w:cs="Times New Roman"/>
          <w:sz w:val="28"/>
          <w:szCs w:val="28"/>
          <w:vertAlign w:val="superscript"/>
        </w:rPr>
        <w:t>0</w:t>
      </w:r>
      <w:r w:rsidRPr="004C453D">
        <w:rPr>
          <w:rFonts w:ascii="Times New Roman" w:eastAsia="Times New Roman" w:hAnsi="Times New Roman" w:cs="Times New Roman"/>
          <w:sz w:val="28"/>
          <w:szCs w:val="28"/>
        </w:rPr>
        <w:t>С –тан бастап S</w:t>
      </w:r>
      <w:r w:rsidRPr="004C453D">
        <w:rPr>
          <w:rFonts w:ascii="Times New Roman" w:eastAsia="Times New Roman" w:hAnsi="Times New Roman" w:cs="Times New Roman"/>
          <w:sz w:val="28"/>
          <w:szCs w:val="28"/>
          <w:vertAlign w:val="subscript"/>
        </w:rPr>
        <w:t>6</w:t>
      </w:r>
      <w:r w:rsidRPr="004C453D">
        <w:rPr>
          <w:rFonts w:ascii="Times New Roman" w:eastAsia="Times New Roman" w:hAnsi="Times New Roman" w:cs="Times New Roman"/>
          <w:sz w:val="28"/>
          <w:szCs w:val="28"/>
        </w:rPr>
        <w:t> айналып, 900</w:t>
      </w:r>
      <w:r w:rsidRPr="004C453D">
        <w:rPr>
          <w:rFonts w:ascii="Times New Roman" w:eastAsia="Times New Roman" w:hAnsi="Times New Roman" w:cs="Times New Roman"/>
          <w:sz w:val="28"/>
          <w:szCs w:val="28"/>
          <w:vertAlign w:val="superscript"/>
        </w:rPr>
        <w:t>0</w:t>
      </w:r>
      <w:r w:rsidRPr="004C453D">
        <w:rPr>
          <w:rFonts w:ascii="Times New Roman" w:eastAsia="Times New Roman" w:hAnsi="Times New Roman" w:cs="Times New Roman"/>
          <w:sz w:val="28"/>
          <w:szCs w:val="28"/>
        </w:rPr>
        <w:t>С-қа дейін S</w:t>
      </w:r>
      <w:r w:rsidRPr="004C453D">
        <w:rPr>
          <w:rFonts w:ascii="Times New Roman" w:eastAsia="Times New Roman" w:hAnsi="Times New Roman" w:cs="Times New Roman"/>
          <w:sz w:val="28"/>
          <w:szCs w:val="28"/>
          <w:vertAlign w:val="subscript"/>
        </w:rPr>
        <w:t>8</w:t>
      </w:r>
      <w:r w:rsidRPr="004C453D">
        <w:rPr>
          <w:rFonts w:ascii="Times New Roman" w:eastAsia="Times New Roman" w:hAnsi="Times New Roman" w:cs="Times New Roman"/>
          <w:sz w:val="28"/>
          <w:szCs w:val="28"/>
        </w:rPr>
        <w:t>→ S</w:t>
      </w:r>
      <w:r w:rsidRPr="004C453D">
        <w:rPr>
          <w:rFonts w:ascii="Times New Roman" w:eastAsia="Times New Roman" w:hAnsi="Times New Roman" w:cs="Times New Roman"/>
          <w:sz w:val="28"/>
          <w:szCs w:val="28"/>
          <w:vertAlign w:val="subscript"/>
        </w:rPr>
        <w:t>6 </w:t>
      </w:r>
      <w:r w:rsidRPr="004C453D">
        <w:rPr>
          <w:rFonts w:ascii="Times New Roman" w:eastAsia="Times New Roman" w:hAnsi="Times New Roman" w:cs="Times New Roman"/>
          <w:sz w:val="28"/>
          <w:szCs w:val="28"/>
        </w:rPr>
        <w:t>→ S</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 S</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 айнала береді, 1500-2000 </w:t>
      </w:r>
      <w:r w:rsidRPr="004C453D">
        <w:rPr>
          <w:rFonts w:ascii="Times New Roman" w:eastAsia="Times New Roman" w:hAnsi="Times New Roman" w:cs="Times New Roman"/>
          <w:sz w:val="28"/>
          <w:szCs w:val="28"/>
          <w:vertAlign w:val="superscript"/>
        </w:rPr>
        <w:t>0</w:t>
      </w:r>
      <w:r w:rsidRPr="004C453D">
        <w:rPr>
          <w:rFonts w:ascii="Times New Roman" w:eastAsia="Times New Roman" w:hAnsi="Times New Roman" w:cs="Times New Roman"/>
          <w:sz w:val="28"/>
          <w:szCs w:val="28"/>
        </w:rPr>
        <w:t>С-та жеке атомдарға айналады.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b/>
          <w:bCs/>
          <w:i/>
          <w:iCs/>
          <w:sz w:val="28"/>
          <w:szCs w:val="28"/>
        </w:rPr>
        <w:t>Химиялық қасиеттері. </w:t>
      </w:r>
      <w:r w:rsidRPr="004C453D">
        <w:rPr>
          <w:rFonts w:ascii="Times New Roman" w:eastAsia="Times New Roman" w:hAnsi="Times New Roman" w:cs="Times New Roman"/>
          <w:sz w:val="28"/>
          <w:szCs w:val="28"/>
        </w:rPr>
        <w:t>Химиялық қосылыстарында күкірт -2, +2, +4, +6 тотығу дәрежелерін көрсетеді. Күкірттің тотықтырғыштық қасиеттері оттекке қарағанда төмен. Сондықтан күкірттің басқа заттармен реакцияласу қабілеті қыздырғанда артады. Күкірт көптеген металдармен, металеместермен тікелей әрекеттесіп, оларды тотықтырады. Активтігі өзінен басым металеместермен күкірт тотықсыздандырғыш ретінде әрекеттеседі:</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S+Cl</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→SCl</w:t>
      </w:r>
      <w:r w:rsidRPr="004C453D">
        <w:rPr>
          <w:rFonts w:ascii="Times New Roman" w:eastAsia="Times New Roman" w:hAnsi="Times New Roman" w:cs="Times New Roman"/>
          <w:sz w:val="28"/>
          <w:szCs w:val="28"/>
          <w:vertAlign w:val="subscript"/>
        </w:rPr>
        <w:t>2</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2</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Күшті тотықтырғыштар болып есептелетін күрделі заттармен әрекеттескенде күкірт тотықсыздандырғыш қызметін атқарады: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3S+2KClO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→3SO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+2KCl</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S+2HNO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+2NO</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b/>
          <w:bCs/>
          <w:i/>
          <w:iCs/>
          <w:sz w:val="28"/>
          <w:szCs w:val="28"/>
        </w:rPr>
        <w:t>Алынуы. </w:t>
      </w:r>
      <w:r w:rsidRPr="004C453D">
        <w:rPr>
          <w:rFonts w:ascii="Times New Roman" w:eastAsia="Times New Roman" w:hAnsi="Times New Roman" w:cs="Times New Roman"/>
          <w:sz w:val="28"/>
          <w:szCs w:val="28"/>
        </w:rPr>
        <w:t>Таза күкіртті бос күйіндегі күкірттен алады. Күкіртті бөгде қоспалардан тазарту үшін оның оңай балқығыштығын пайдаланады. Арнаулы пеште балқыған күкіртті қыздырып қайнатады. Буға айналған күкіртті камерада суытады. Суыған күкірт камераның қабырғасына күкірт түсі деп аталатын ақшыл сарғылт ұнтақ түрінде жиналады. Егер камераны 120</w:t>
      </w:r>
      <w:r w:rsidRPr="004C453D">
        <w:rPr>
          <w:rFonts w:ascii="Times New Roman" w:eastAsia="Times New Roman" w:hAnsi="Times New Roman" w:cs="Times New Roman"/>
          <w:sz w:val="28"/>
          <w:szCs w:val="28"/>
          <w:vertAlign w:val="superscript"/>
        </w:rPr>
        <w:t>0</w:t>
      </w:r>
      <w:r w:rsidRPr="004C453D">
        <w:rPr>
          <w:rFonts w:ascii="Times New Roman" w:eastAsia="Times New Roman" w:hAnsi="Times New Roman" w:cs="Times New Roman"/>
          <w:sz w:val="28"/>
          <w:szCs w:val="28"/>
        </w:rPr>
        <w:t>С-қа дейін қыздырса, күкірт буы сұйыққа айналады. Оны ағаш қалыптарға құйып таяқша тәрізді күкірт алады.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Күкіртті пиритті ауа қатыстырмай 600</w:t>
      </w:r>
      <w:r w:rsidRPr="004C453D">
        <w:rPr>
          <w:rFonts w:ascii="Times New Roman" w:eastAsia="Times New Roman" w:hAnsi="Times New Roman" w:cs="Times New Roman"/>
          <w:sz w:val="28"/>
          <w:szCs w:val="28"/>
          <w:vertAlign w:val="superscript"/>
        </w:rPr>
        <w:t>0</w:t>
      </w:r>
      <w:r w:rsidRPr="004C453D">
        <w:rPr>
          <w:rFonts w:ascii="Times New Roman" w:eastAsia="Times New Roman" w:hAnsi="Times New Roman" w:cs="Times New Roman"/>
          <w:sz w:val="28"/>
          <w:szCs w:val="28"/>
        </w:rPr>
        <w:t>С – та қызыдру арқылы шахта пештерінде алады: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lastRenderedPageBreak/>
        <w:t>FeS</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 FeS + S</w:t>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b/>
          <w:bCs/>
          <w:i/>
          <w:iCs/>
          <w:sz w:val="28"/>
          <w:szCs w:val="28"/>
        </w:rPr>
        <w:t>Күкірттің сутекті қосылыстары.</w:t>
      </w:r>
      <w:r w:rsidRPr="004C453D">
        <w:rPr>
          <w:rFonts w:ascii="Times New Roman" w:eastAsia="Times New Roman" w:hAnsi="Times New Roman" w:cs="Times New Roman"/>
          <w:sz w:val="28"/>
          <w:szCs w:val="28"/>
        </w:rPr>
        <w:t> Күкіртсутек </w:t>
      </w:r>
      <w:r w:rsidRPr="004C453D">
        <w:rPr>
          <w:rFonts w:ascii="Times New Roman" w:eastAsia="Times New Roman" w:hAnsi="Times New Roman" w:cs="Times New Roman"/>
          <w:b/>
          <w:bCs/>
          <w:i/>
          <w:iCs/>
          <w:sz w:val="28"/>
          <w:szCs w:val="28"/>
        </w:rPr>
        <w:t>Н</w:t>
      </w:r>
      <w:r w:rsidRPr="004C453D">
        <w:rPr>
          <w:rFonts w:ascii="Times New Roman" w:eastAsia="Times New Roman" w:hAnsi="Times New Roman" w:cs="Times New Roman"/>
          <w:b/>
          <w:bCs/>
          <w:i/>
          <w:iCs/>
          <w:sz w:val="28"/>
          <w:szCs w:val="28"/>
          <w:vertAlign w:val="subscript"/>
        </w:rPr>
        <w:t>2</w:t>
      </w:r>
      <w:r w:rsidRPr="004C453D">
        <w:rPr>
          <w:rFonts w:ascii="Times New Roman" w:eastAsia="Times New Roman" w:hAnsi="Times New Roman" w:cs="Times New Roman"/>
          <w:b/>
          <w:bCs/>
          <w:i/>
          <w:iCs/>
          <w:sz w:val="28"/>
          <w:szCs w:val="28"/>
        </w:rPr>
        <w:t>S </w:t>
      </w:r>
      <w:r w:rsidRPr="004C453D">
        <w:rPr>
          <w:rFonts w:ascii="Times New Roman" w:eastAsia="Times New Roman" w:hAnsi="Times New Roman" w:cs="Times New Roman"/>
          <w:sz w:val="28"/>
          <w:szCs w:val="28"/>
        </w:rPr>
        <w:t>– түссіз, шіріген жұмыртқаның иісі бар, улы газ. Кәдімгі температурада бір көлем суда 25 көлем күкіртсутек ериді. Күкіртсутек өте улы зат.</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Күкіртсутекті өндірісте сутек пен күкірттің тікелей әрекеттесуі нәтижесінде алады: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Н</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i/>
          <w:iCs/>
          <w:sz w:val="28"/>
          <w:szCs w:val="28"/>
        </w:rPr>
        <w:t> </w:t>
      </w:r>
      <w:r w:rsidRPr="004C453D">
        <w:rPr>
          <w:rFonts w:ascii="Times New Roman" w:eastAsia="Times New Roman" w:hAnsi="Times New Roman" w:cs="Times New Roman"/>
          <w:sz w:val="28"/>
          <w:szCs w:val="28"/>
        </w:rPr>
        <w:t>Н</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Зертханада күкіртсутекті негізінен темір (ІІ) сульфиді мен сұйытылған күкірт немесе тұз қышқылдарының әрекеттесуінен алады: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FeS+H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S+FeSO</w:t>
      </w:r>
      <w:r w:rsidRPr="004C453D">
        <w:rPr>
          <w:rFonts w:ascii="Times New Roman" w:eastAsia="Times New Roman" w:hAnsi="Times New Roman" w:cs="Times New Roman"/>
          <w:sz w:val="28"/>
          <w:szCs w:val="28"/>
          <w:vertAlign w:val="subscript"/>
        </w:rPr>
        <w:t>4</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rPr>
        <w:t xml:space="preserve">Күкіртсутек күшті тотықсыздандырғыштардың қатарына жатады. </w:t>
      </w:r>
      <w:r w:rsidRPr="004C453D">
        <w:rPr>
          <w:rFonts w:ascii="Times New Roman" w:eastAsia="Times New Roman" w:hAnsi="Times New Roman" w:cs="Times New Roman"/>
          <w:sz w:val="28"/>
          <w:szCs w:val="28"/>
          <w:lang w:val="ru-RU"/>
        </w:rPr>
        <w:t>Ол ауада немесе оттекте жанып тотығады: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t>2Н</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sz w:val="28"/>
          <w:szCs w:val="28"/>
          <w:lang w:val="ru-RU"/>
        </w:rPr>
        <w:t>+3О</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lang w:val="ru-RU"/>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lang w:val="ru-RU"/>
        </w:rPr>
        <w:t>+2</w:t>
      </w:r>
      <w:r w:rsidRPr="004C453D">
        <w:rPr>
          <w:rFonts w:ascii="Times New Roman" w:eastAsia="Times New Roman" w:hAnsi="Times New Roman" w:cs="Times New Roman"/>
          <w:sz w:val="28"/>
          <w:szCs w:val="28"/>
        </w:rPr>
        <w:t>H</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rPr>
        <w:t>O</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t>Оттек жеткіліксіз жағдайда күкіртсутек бос күйіндегі күкіртке дейін тотығады: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t>2Н</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sz w:val="28"/>
          <w:szCs w:val="28"/>
          <w:lang w:val="ru-RU"/>
        </w:rPr>
        <w:t>+О</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lang w:val="ru-RU"/>
        </w:rPr>
        <w:t>→2</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sz w:val="28"/>
          <w:szCs w:val="28"/>
          <w:lang w:val="ru-RU"/>
        </w:rPr>
        <w:t>+2</w:t>
      </w:r>
      <w:r w:rsidRPr="004C453D">
        <w:rPr>
          <w:rFonts w:ascii="Times New Roman" w:eastAsia="Times New Roman" w:hAnsi="Times New Roman" w:cs="Times New Roman"/>
          <w:sz w:val="28"/>
          <w:szCs w:val="28"/>
        </w:rPr>
        <w:t>H</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rPr>
        <w:t>O</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t>Күкіртсутек тотқытырғыш қышқылдарды, тұздарды тотықсыздандырады: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2Н</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S+2HNO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→2S+2NO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+2H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O</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3H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S+K</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Cr</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O</w:t>
      </w:r>
      <w:r w:rsidRPr="004C453D">
        <w:rPr>
          <w:rFonts w:ascii="Times New Roman" w:eastAsia="Times New Roman" w:hAnsi="Times New Roman" w:cs="Times New Roman"/>
          <w:sz w:val="28"/>
          <w:szCs w:val="28"/>
          <w:vertAlign w:val="subscript"/>
        </w:rPr>
        <w:t>7</w:t>
      </w:r>
      <w:r w:rsidRPr="004C453D">
        <w:rPr>
          <w:rFonts w:ascii="Times New Roman" w:eastAsia="Times New Roman" w:hAnsi="Times New Roman" w:cs="Times New Roman"/>
          <w:sz w:val="28"/>
          <w:szCs w:val="28"/>
        </w:rPr>
        <w:t>+4 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→3S+Cr</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+K</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+7H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O</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Күкіртсутектің судағы ерітіндісін күкіртсутекті су немесе күкіртсутек қышқылы дейді. Күкіртсутек қышқылы - әлсіз, екі негізді қышқыл қышқыл, біртіндеп диссоциацияланады: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S↔H</w:t>
      </w:r>
      <w:r w:rsidRPr="004C453D">
        <w:rPr>
          <w:rFonts w:ascii="Times New Roman" w:eastAsia="Times New Roman" w:hAnsi="Times New Roman" w:cs="Times New Roman"/>
          <w:sz w:val="28"/>
          <w:szCs w:val="28"/>
          <w:vertAlign w:val="superscript"/>
        </w:rPr>
        <w:t>+</w:t>
      </w:r>
      <w:r w:rsidRPr="004C453D">
        <w:rPr>
          <w:rFonts w:ascii="Times New Roman" w:eastAsia="Times New Roman" w:hAnsi="Times New Roman" w:cs="Times New Roman"/>
          <w:sz w:val="28"/>
          <w:szCs w:val="28"/>
        </w:rPr>
        <w:t>+HS</w:t>
      </w:r>
      <w:r w:rsidRPr="004C453D">
        <w:rPr>
          <w:rFonts w:ascii="Times New Roman" w:eastAsia="Times New Roman" w:hAnsi="Times New Roman" w:cs="Times New Roman"/>
          <w:sz w:val="28"/>
          <w:szCs w:val="28"/>
          <w:vertAlign w:val="superscript"/>
        </w:rPr>
        <w:t>-</w:t>
      </w:r>
      <w:r w:rsidRPr="004C453D">
        <w:rPr>
          <w:rFonts w:ascii="Times New Roman" w:eastAsia="Times New Roman" w:hAnsi="Times New Roman" w:cs="Times New Roman"/>
          <w:sz w:val="28"/>
          <w:szCs w:val="28"/>
        </w:rPr>
        <w:t>↔2H</w:t>
      </w:r>
      <w:r w:rsidRPr="004C453D">
        <w:rPr>
          <w:rFonts w:ascii="Times New Roman" w:eastAsia="Times New Roman" w:hAnsi="Times New Roman" w:cs="Times New Roman"/>
          <w:sz w:val="28"/>
          <w:szCs w:val="28"/>
          <w:vertAlign w:val="superscript"/>
        </w:rPr>
        <w:t>+</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sz w:val="28"/>
          <w:szCs w:val="28"/>
          <w:vertAlign w:val="superscript"/>
        </w:rPr>
        <w:t>2-</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Күкіртсутек қышқылы басқа қышқылдар сияқты тұздармен, негіздік оксидтермен, негіздермен, металдармен әрекеттеседі. Күкіртсутек қышқылы екі негізді болғандықтан екі қатар: орта (сульфидтер) және қышқыл (гидросульфидтер) тұздар түзеді. Гидросульфидтердің барлығы суда жақсы ериді. </w:t>
      </w:r>
      <w:hyperlink r:id="rId7" w:history="1">
        <w:r w:rsidRPr="004C453D">
          <w:rPr>
            <w:rFonts w:ascii="Times New Roman" w:eastAsia="Times New Roman" w:hAnsi="Times New Roman" w:cs="Times New Roman"/>
            <w:color w:val="0000FF"/>
            <w:sz w:val="28"/>
            <w:szCs w:val="28"/>
            <w:u w:val="single"/>
          </w:rPr>
          <w:t>Орта тұздардан сілтілік</w:t>
        </w:r>
      </w:hyperlink>
      <w:r w:rsidRPr="004C453D">
        <w:rPr>
          <w:rFonts w:ascii="Times New Roman" w:eastAsia="Times New Roman" w:hAnsi="Times New Roman" w:cs="Times New Roman"/>
          <w:sz w:val="28"/>
          <w:szCs w:val="28"/>
        </w:rPr>
        <w:t>, сілтілік-жер металдардың және аммонийдың сульфидтері суда жақсы ериді. Басқа металдардың сульфидтері суда ерімейді және көпшілігінің өздеріне тән түстері болады. Осы сульфидтердің әр түрлі ерігіштіктері мен әр түрлі түстерін пайдаланып күкіртсутектің көмегімен металдардың катиондарын сапалық жолмен анықтайды.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Күкірттің гомотізбек түзгіштік қабілеті толып жатқан персульфидтерде (полисульфидтерде) </w:t>
      </w:r>
      <w:r w:rsidRPr="004C453D">
        <w:rPr>
          <w:rFonts w:ascii="Times New Roman" w:eastAsia="Times New Roman" w:hAnsi="Times New Roman" w:cs="Times New Roman"/>
          <w:b/>
          <w:bCs/>
          <w:i/>
          <w:iCs/>
          <w:sz w:val="28"/>
          <w:szCs w:val="28"/>
        </w:rPr>
        <w:t>М</w:t>
      </w:r>
      <w:r w:rsidRPr="004C453D">
        <w:rPr>
          <w:rFonts w:ascii="Times New Roman" w:eastAsia="Times New Roman" w:hAnsi="Times New Roman" w:cs="Times New Roman"/>
          <w:b/>
          <w:bCs/>
          <w:i/>
          <w:iCs/>
          <w:sz w:val="28"/>
          <w:szCs w:val="28"/>
          <w:vertAlign w:val="subscript"/>
        </w:rPr>
        <w:t>2</w:t>
      </w:r>
      <w:r w:rsidRPr="004C453D">
        <w:rPr>
          <w:rFonts w:ascii="Times New Roman" w:eastAsia="Times New Roman" w:hAnsi="Times New Roman" w:cs="Times New Roman"/>
          <w:b/>
          <w:bCs/>
          <w:i/>
          <w:iCs/>
          <w:sz w:val="28"/>
          <w:szCs w:val="28"/>
        </w:rPr>
        <w:t>S</w:t>
      </w:r>
      <w:r w:rsidRPr="004C453D">
        <w:rPr>
          <w:rFonts w:ascii="Times New Roman" w:eastAsia="Times New Roman" w:hAnsi="Times New Roman" w:cs="Times New Roman"/>
          <w:b/>
          <w:bCs/>
          <w:i/>
          <w:iCs/>
          <w:sz w:val="28"/>
          <w:szCs w:val="28"/>
          <w:vertAlign w:val="subscript"/>
        </w:rPr>
        <w:t>n</w:t>
      </w:r>
      <w:r w:rsidRPr="004C453D">
        <w:rPr>
          <w:rFonts w:ascii="Times New Roman" w:eastAsia="Times New Roman" w:hAnsi="Times New Roman" w:cs="Times New Roman"/>
          <w:sz w:val="28"/>
          <w:szCs w:val="28"/>
        </w:rPr>
        <w:t> көрінеді. Персульфидтерді алу үшін сульфидтың концентрлі ерітіндісін күкіртпен реакцияластырады: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Na</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S+(n-</w:t>
      </w:r>
      <w:proofErr w:type="gramStart"/>
      <w:r w:rsidRPr="004C453D">
        <w:rPr>
          <w:rFonts w:ascii="Times New Roman" w:eastAsia="Times New Roman" w:hAnsi="Times New Roman" w:cs="Times New Roman"/>
          <w:sz w:val="28"/>
          <w:szCs w:val="28"/>
        </w:rPr>
        <w:t>1)S</w:t>
      </w:r>
      <w:proofErr w:type="gramEnd"/>
      <w:r w:rsidRPr="004C453D">
        <w:rPr>
          <w:rFonts w:ascii="Times New Roman" w:eastAsia="Times New Roman" w:hAnsi="Times New Roman" w:cs="Times New Roman"/>
          <w:sz w:val="28"/>
          <w:szCs w:val="28"/>
        </w:rPr>
        <w:t>→Na</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sz w:val="28"/>
          <w:szCs w:val="28"/>
          <w:vertAlign w:val="subscript"/>
        </w:rPr>
        <w:t>n</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t>Персульфид радикалы ирек тізбек түзеді.</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t>Күкіртті сутектің өзінің толып жатқан персульфидтері алынған, жалпы формуласы</w:t>
      </w:r>
      <w:r w:rsidRPr="004C453D">
        <w:rPr>
          <w:rFonts w:ascii="Times New Roman" w:eastAsia="Times New Roman" w:hAnsi="Times New Roman" w:cs="Times New Roman"/>
          <w:sz w:val="28"/>
          <w:szCs w:val="28"/>
        </w:rPr>
        <w:t> </w:t>
      </w:r>
      <w:r w:rsidRPr="004C453D">
        <w:rPr>
          <w:rFonts w:ascii="Times New Roman" w:eastAsia="Times New Roman" w:hAnsi="Times New Roman" w:cs="Times New Roman"/>
          <w:b/>
          <w:bCs/>
          <w:i/>
          <w:iCs/>
          <w:sz w:val="28"/>
          <w:szCs w:val="28"/>
          <w:lang w:val="ru-RU"/>
        </w:rPr>
        <w:t>Н</w:t>
      </w:r>
      <w:r w:rsidRPr="004C453D">
        <w:rPr>
          <w:rFonts w:ascii="Times New Roman" w:eastAsia="Times New Roman" w:hAnsi="Times New Roman" w:cs="Times New Roman"/>
          <w:b/>
          <w:bCs/>
          <w:i/>
          <w:iCs/>
          <w:sz w:val="28"/>
          <w:szCs w:val="28"/>
          <w:vertAlign w:val="subscript"/>
          <w:lang w:val="ru-RU"/>
        </w:rPr>
        <w:t>2</w:t>
      </w:r>
      <w:r w:rsidRPr="004C453D">
        <w:rPr>
          <w:rFonts w:ascii="Times New Roman" w:eastAsia="Times New Roman" w:hAnsi="Times New Roman" w:cs="Times New Roman"/>
          <w:b/>
          <w:bCs/>
          <w:i/>
          <w:iCs/>
          <w:sz w:val="28"/>
          <w:szCs w:val="28"/>
        </w:rPr>
        <w:t>S</w:t>
      </w:r>
      <w:r w:rsidRPr="004C453D">
        <w:rPr>
          <w:rFonts w:ascii="Times New Roman" w:eastAsia="Times New Roman" w:hAnsi="Times New Roman" w:cs="Times New Roman"/>
          <w:b/>
          <w:bCs/>
          <w:i/>
          <w:iCs/>
          <w:sz w:val="28"/>
          <w:szCs w:val="28"/>
          <w:vertAlign w:val="subscript"/>
        </w:rPr>
        <w:t>n</w:t>
      </w:r>
      <w:r w:rsidRPr="004C453D">
        <w:rPr>
          <w:rFonts w:ascii="Times New Roman" w:eastAsia="Times New Roman" w:hAnsi="Times New Roman" w:cs="Times New Roman"/>
          <w:sz w:val="28"/>
          <w:szCs w:val="28"/>
        </w:rPr>
        <w:t> </w:t>
      </w:r>
      <w:r w:rsidRPr="004C453D">
        <w:rPr>
          <w:rFonts w:ascii="Times New Roman" w:eastAsia="Times New Roman" w:hAnsi="Times New Roman" w:cs="Times New Roman"/>
          <w:sz w:val="28"/>
          <w:szCs w:val="28"/>
          <w:lang w:val="ru-RU"/>
        </w:rPr>
        <w:t xml:space="preserve">(ондағы </w:t>
      </w:r>
      <w:r w:rsidRPr="004C453D">
        <w:rPr>
          <w:rFonts w:ascii="Times New Roman" w:eastAsia="Times New Roman" w:hAnsi="Times New Roman" w:cs="Times New Roman"/>
          <w:sz w:val="28"/>
          <w:szCs w:val="28"/>
        </w:rPr>
        <w:t>n</w:t>
      </w:r>
      <w:r w:rsidRPr="004C453D">
        <w:rPr>
          <w:rFonts w:ascii="Times New Roman" w:eastAsia="Times New Roman" w:hAnsi="Times New Roman" w:cs="Times New Roman"/>
          <w:sz w:val="28"/>
          <w:szCs w:val="28"/>
          <w:lang w:val="ru-RU"/>
        </w:rPr>
        <w:t>=2-23) оларды көп күкіртті сутек немесе</w:t>
      </w:r>
      <w:r w:rsidRPr="004C453D">
        <w:rPr>
          <w:rFonts w:ascii="Times New Roman" w:eastAsia="Times New Roman" w:hAnsi="Times New Roman" w:cs="Times New Roman"/>
          <w:sz w:val="28"/>
          <w:szCs w:val="28"/>
        </w:rPr>
        <w:t> </w:t>
      </w:r>
      <w:r w:rsidRPr="004C453D">
        <w:rPr>
          <w:rFonts w:ascii="Times New Roman" w:eastAsia="Times New Roman" w:hAnsi="Times New Roman" w:cs="Times New Roman"/>
          <w:b/>
          <w:bCs/>
          <w:i/>
          <w:iCs/>
          <w:sz w:val="28"/>
          <w:szCs w:val="28"/>
          <w:lang w:val="ru-RU"/>
        </w:rPr>
        <w:t>сульфандар</w:t>
      </w:r>
      <w:r w:rsidRPr="004C453D">
        <w:rPr>
          <w:rFonts w:ascii="Times New Roman" w:eastAsia="Times New Roman" w:hAnsi="Times New Roman" w:cs="Times New Roman"/>
          <w:sz w:val="28"/>
          <w:szCs w:val="28"/>
        </w:rPr>
        <w:t> </w:t>
      </w:r>
      <w:r w:rsidRPr="004C453D">
        <w:rPr>
          <w:rFonts w:ascii="Times New Roman" w:eastAsia="Times New Roman" w:hAnsi="Times New Roman" w:cs="Times New Roman"/>
          <w:sz w:val="28"/>
          <w:szCs w:val="28"/>
          <w:lang w:val="ru-RU"/>
        </w:rPr>
        <w:t>деп атайды. Бұл май сияқты, сары түсті сұйықтықтар.</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t>Персульфидтерде пероксидтер сияқты, жағдайына қарай тотықтырғыш</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rPr>
        <w:lastRenderedPageBreak/>
        <w:t>Na</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lang w:val="ru-RU"/>
        </w:rPr>
        <w:t>+</w:t>
      </w:r>
      <w:r w:rsidRPr="004C453D">
        <w:rPr>
          <w:rFonts w:ascii="Times New Roman" w:eastAsia="Times New Roman" w:hAnsi="Times New Roman" w:cs="Times New Roman"/>
          <w:sz w:val="28"/>
          <w:szCs w:val="28"/>
        </w:rPr>
        <w:t>SnS</w:t>
      </w:r>
      <w:r w:rsidRPr="004C453D">
        <w:rPr>
          <w:rFonts w:ascii="Times New Roman" w:eastAsia="Times New Roman" w:hAnsi="Times New Roman" w:cs="Times New Roman"/>
          <w:sz w:val="28"/>
          <w:szCs w:val="28"/>
          <w:lang w:val="ru-RU"/>
        </w:rPr>
        <w:t>→</w:t>
      </w:r>
      <w:r w:rsidRPr="004C453D">
        <w:rPr>
          <w:rFonts w:ascii="Times New Roman" w:eastAsia="Times New Roman" w:hAnsi="Times New Roman" w:cs="Times New Roman"/>
          <w:sz w:val="28"/>
          <w:szCs w:val="28"/>
        </w:rPr>
        <w:t>SnS</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lang w:val="ru-RU"/>
        </w:rPr>
        <w:t>+</w:t>
      </w:r>
      <w:r w:rsidRPr="004C453D">
        <w:rPr>
          <w:rFonts w:ascii="Times New Roman" w:eastAsia="Times New Roman" w:hAnsi="Times New Roman" w:cs="Times New Roman"/>
          <w:sz w:val="28"/>
          <w:szCs w:val="28"/>
        </w:rPr>
        <w:t>Na</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rPr>
        <w:t>S</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t>немесе тотықсыздандырғыш</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t>4</w:t>
      </w:r>
      <w:r w:rsidRPr="004C453D">
        <w:rPr>
          <w:rFonts w:ascii="Times New Roman" w:eastAsia="Times New Roman" w:hAnsi="Times New Roman" w:cs="Times New Roman"/>
          <w:sz w:val="28"/>
          <w:szCs w:val="28"/>
        </w:rPr>
        <w:t>FeS</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lang w:val="ru-RU"/>
        </w:rPr>
        <w:t>+11</w:t>
      </w:r>
      <w:r w:rsidRPr="004C453D">
        <w:rPr>
          <w:rFonts w:ascii="Times New Roman" w:eastAsia="Times New Roman" w:hAnsi="Times New Roman" w:cs="Times New Roman"/>
          <w:sz w:val="28"/>
          <w:szCs w:val="28"/>
        </w:rPr>
        <w:t>O</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lang w:val="ru-RU"/>
        </w:rPr>
        <w:t>→</w:t>
      </w:r>
      <w:r w:rsidRPr="004C453D">
        <w:rPr>
          <w:rFonts w:ascii="Times New Roman" w:eastAsia="Times New Roman" w:hAnsi="Times New Roman" w:cs="Times New Roman"/>
          <w:sz w:val="28"/>
          <w:szCs w:val="28"/>
        </w:rPr>
        <w:t>Fe</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rPr>
        <w:t>O</w:t>
      </w:r>
      <w:r w:rsidRPr="004C453D">
        <w:rPr>
          <w:rFonts w:ascii="Times New Roman" w:eastAsia="Times New Roman" w:hAnsi="Times New Roman" w:cs="Times New Roman"/>
          <w:sz w:val="28"/>
          <w:szCs w:val="28"/>
          <w:vertAlign w:val="subscript"/>
          <w:lang w:val="ru-RU"/>
        </w:rPr>
        <w:t>3</w:t>
      </w:r>
      <w:r w:rsidRPr="004C453D">
        <w:rPr>
          <w:rFonts w:ascii="Times New Roman" w:eastAsia="Times New Roman" w:hAnsi="Times New Roman" w:cs="Times New Roman"/>
          <w:sz w:val="28"/>
          <w:szCs w:val="28"/>
          <w:lang w:val="ru-RU"/>
        </w:rPr>
        <w:t>+8</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lang w:val="ru-RU"/>
        </w:rPr>
        <w:t>2</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t>кейде әрі тотықтырғыш, әрі тотықсыздандырғыш болып реакцияласады.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rPr>
        <w:t>Na</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lang w:val="ru-RU"/>
        </w:rPr>
        <w:t xml:space="preserve">→ </w:t>
      </w:r>
      <w:r w:rsidRPr="004C453D">
        <w:rPr>
          <w:rFonts w:ascii="Times New Roman" w:eastAsia="Times New Roman" w:hAnsi="Times New Roman" w:cs="Times New Roman"/>
          <w:sz w:val="28"/>
          <w:szCs w:val="28"/>
        </w:rPr>
        <w:t>Na</w:t>
      </w:r>
      <w:r w:rsidRPr="004C453D">
        <w:rPr>
          <w:rFonts w:ascii="Times New Roman" w:eastAsia="Times New Roman" w:hAnsi="Times New Roman" w:cs="Times New Roman"/>
          <w:sz w:val="28"/>
          <w:szCs w:val="28"/>
          <w:vertAlign w:val="subscript"/>
          <w:lang w:val="ru-RU"/>
        </w:rPr>
        <w:t>2</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sz w:val="28"/>
          <w:szCs w:val="28"/>
          <w:lang w:val="ru-RU"/>
        </w:rPr>
        <w:t>+</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sz w:val="28"/>
          <w:szCs w:val="28"/>
          <w:lang w:val="ru-RU"/>
        </w:rPr>
        <w:br/>
      </w:r>
      <w:r w:rsidRPr="004C453D">
        <w:rPr>
          <w:rFonts w:ascii="Times New Roman" w:eastAsia="Times New Roman" w:hAnsi="Times New Roman" w:cs="Times New Roman"/>
          <w:sz w:val="28"/>
          <w:szCs w:val="28"/>
          <w:lang w:val="ru-RU"/>
        </w:rPr>
        <w:br/>
      </w:r>
      <w:r w:rsidRPr="004C453D">
        <w:rPr>
          <w:rFonts w:ascii="Times New Roman" w:eastAsia="Times New Roman" w:hAnsi="Times New Roman" w:cs="Times New Roman"/>
          <w:b/>
          <w:bCs/>
          <w:i/>
          <w:iCs/>
          <w:sz w:val="28"/>
          <w:szCs w:val="28"/>
          <w:lang w:val="ru-RU"/>
        </w:rPr>
        <w:t>Күкірттің оттекті қосылыстары.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Күкіртің бірнеше тотығы бар – SO, S</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 SO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 SO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 S</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O</w:t>
      </w:r>
      <w:r w:rsidRPr="004C453D">
        <w:rPr>
          <w:rFonts w:ascii="Times New Roman" w:eastAsia="Times New Roman" w:hAnsi="Times New Roman" w:cs="Times New Roman"/>
          <w:sz w:val="28"/>
          <w:szCs w:val="28"/>
          <w:vertAlign w:val="subscript"/>
        </w:rPr>
        <w:t>7</w:t>
      </w:r>
      <w:r w:rsidRPr="004C453D">
        <w:rPr>
          <w:rFonts w:ascii="Times New Roman" w:eastAsia="Times New Roman" w:hAnsi="Times New Roman" w:cs="Times New Roman"/>
          <w:sz w:val="28"/>
          <w:szCs w:val="28"/>
        </w:rPr>
        <w:t>.</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b/>
          <w:bCs/>
          <w:i/>
          <w:iCs/>
          <w:sz w:val="28"/>
          <w:szCs w:val="28"/>
        </w:rPr>
        <w:t>Күкірт (IV) оксиді SO</w:t>
      </w:r>
      <w:r w:rsidRPr="004C453D">
        <w:rPr>
          <w:rFonts w:ascii="Times New Roman" w:eastAsia="Times New Roman" w:hAnsi="Times New Roman" w:cs="Times New Roman"/>
          <w:b/>
          <w:bCs/>
          <w:i/>
          <w:iCs/>
          <w:sz w:val="28"/>
          <w:szCs w:val="28"/>
          <w:vertAlign w:val="subscript"/>
        </w:rPr>
        <w:t>2</w:t>
      </w:r>
      <w:r w:rsidRPr="004C453D">
        <w:rPr>
          <w:rFonts w:ascii="Times New Roman" w:eastAsia="Times New Roman" w:hAnsi="Times New Roman" w:cs="Times New Roman"/>
          <w:sz w:val="28"/>
          <w:szCs w:val="28"/>
        </w:rPr>
        <w:t> түссіз, өзіне тән иісті, тұншықтырғыш газ. Бір көлем суда 40 көлем күкірт (IV) оксиді ериді. Күкірт (IV) оксиді күшті тотықсыздандырғыштармен тотықтырғыш ретінде әрекеттеседі. Күшті тотықтырғыштармен күкірт (IV) оксиді тотықсыздандырғыш ретінде әрекеттеседі.</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 (IV) оксидін күкіртті жағу арқылы алуға болады. Өнеркәсіпте SO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 сульфидтерді, әсіресе пиритті өртеу арқылы алынады. Зертханада күкірт (IV) оксидін натрий сульфитына күкірт қышқылымен әсер ету арқылы алады.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 (IV) оксиді суда ерігенде </w:t>
      </w:r>
      <w:r w:rsidRPr="004C453D">
        <w:rPr>
          <w:rFonts w:ascii="Times New Roman" w:eastAsia="Times New Roman" w:hAnsi="Times New Roman" w:cs="Times New Roman"/>
          <w:b/>
          <w:bCs/>
          <w:i/>
          <w:iCs/>
          <w:sz w:val="28"/>
          <w:szCs w:val="28"/>
        </w:rPr>
        <w:t>күкіртті қышқыл</w:t>
      </w:r>
      <w:r w:rsidRPr="004C453D">
        <w:rPr>
          <w:rFonts w:ascii="Times New Roman" w:eastAsia="Times New Roman" w:hAnsi="Times New Roman" w:cs="Times New Roman"/>
          <w:sz w:val="28"/>
          <w:szCs w:val="28"/>
        </w:rPr>
        <w:t> түзіледі.</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+Н</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О→H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3</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b/>
          <w:bCs/>
          <w:i/>
          <w:iCs/>
          <w:sz w:val="28"/>
          <w:szCs w:val="28"/>
        </w:rPr>
        <w:t>Күкіртті қышқыл</w:t>
      </w:r>
      <w:r w:rsidRPr="004C453D">
        <w:rPr>
          <w:rFonts w:ascii="Times New Roman" w:eastAsia="Times New Roman" w:hAnsi="Times New Roman" w:cs="Times New Roman"/>
          <w:sz w:val="28"/>
          <w:szCs w:val="28"/>
        </w:rPr>
        <w:t> тек ерітіндіде болатын тұрақсыз, әлсіз, екі негізді қышқыл. Күкіртті қышқыл басқа қышқылдар сияқты негіздік оксидтермен, негіздермен, тұздармен және металдармен әрекеттеседі. Күкіртті қышқыл екі қатар тұздар: орта (сульфиттер) және қышқыл (гидросульфиттер) тұздар түзеді. Күкіртті қышқылмен </w:t>
      </w:r>
      <w:hyperlink r:id="rId8" w:history="1">
        <w:r w:rsidRPr="004C453D">
          <w:rPr>
            <w:rFonts w:ascii="Times New Roman" w:eastAsia="Times New Roman" w:hAnsi="Times New Roman" w:cs="Times New Roman"/>
            <w:color w:val="0000FF"/>
            <w:sz w:val="28"/>
            <w:szCs w:val="28"/>
            <w:u w:val="single"/>
          </w:rPr>
          <w:t>оның тұздары әрі тотықтырғыш</w:t>
        </w:r>
      </w:hyperlink>
      <w:r w:rsidRPr="004C453D">
        <w:rPr>
          <w:rFonts w:ascii="Times New Roman" w:eastAsia="Times New Roman" w:hAnsi="Times New Roman" w:cs="Times New Roman"/>
          <w:sz w:val="28"/>
          <w:szCs w:val="28"/>
        </w:rPr>
        <w:t>, әрі тотықсыздандырғыш бола алады.</w:t>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b/>
          <w:bCs/>
          <w:i/>
          <w:iCs/>
          <w:sz w:val="28"/>
          <w:szCs w:val="28"/>
        </w:rPr>
        <w:t>Күкірт (VI) оксиді SO</w:t>
      </w:r>
      <w:r w:rsidRPr="004C453D">
        <w:rPr>
          <w:rFonts w:ascii="Times New Roman" w:eastAsia="Times New Roman" w:hAnsi="Times New Roman" w:cs="Times New Roman"/>
          <w:b/>
          <w:bCs/>
          <w:i/>
          <w:iCs/>
          <w:sz w:val="28"/>
          <w:szCs w:val="28"/>
          <w:vertAlign w:val="subscript"/>
        </w:rPr>
        <w:t>3</w:t>
      </w:r>
      <w:r w:rsidRPr="004C453D">
        <w:rPr>
          <w:rFonts w:ascii="Times New Roman" w:eastAsia="Times New Roman" w:hAnsi="Times New Roman" w:cs="Times New Roman"/>
          <w:sz w:val="28"/>
          <w:szCs w:val="28"/>
        </w:rPr>
        <w:t> кәдімгі температурада түссіз сұйық зат. Ол 45</w:t>
      </w:r>
      <w:r w:rsidRPr="004C453D">
        <w:rPr>
          <w:rFonts w:ascii="Times New Roman" w:eastAsia="Times New Roman" w:hAnsi="Times New Roman" w:cs="Times New Roman"/>
          <w:sz w:val="28"/>
          <w:szCs w:val="28"/>
          <w:vertAlign w:val="superscript"/>
        </w:rPr>
        <w:t>0</w:t>
      </w:r>
      <w:r w:rsidRPr="004C453D">
        <w:rPr>
          <w:rFonts w:ascii="Times New Roman" w:eastAsia="Times New Roman" w:hAnsi="Times New Roman" w:cs="Times New Roman"/>
          <w:sz w:val="28"/>
          <w:szCs w:val="28"/>
        </w:rPr>
        <w:t>С-та қайнайды, ал 17</w:t>
      </w:r>
      <w:r w:rsidRPr="004C453D">
        <w:rPr>
          <w:rFonts w:ascii="Times New Roman" w:eastAsia="Times New Roman" w:hAnsi="Times New Roman" w:cs="Times New Roman"/>
          <w:sz w:val="28"/>
          <w:szCs w:val="28"/>
          <w:vertAlign w:val="superscript"/>
        </w:rPr>
        <w:t>0</w:t>
      </w:r>
      <w:r w:rsidRPr="004C453D">
        <w:rPr>
          <w:rFonts w:ascii="Times New Roman" w:eastAsia="Times New Roman" w:hAnsi="Times New Roman" w:cs="Times New Roman"/>
          <w:sz w:val="28"/>
          <w:szCs w:val="28"/>
        </w:rPr>
        <w:t>С-та төмен мөлдір ақ түсті кристалға айналып қатады. 50</w:t>
      </w:r>
      <w:r w:rsidRPr="004C453D">
        <w:rPr>
          <w:rFonts w:ascii="Times New Roman" w:eastAsia="Times New Roman" w:hAnsi="Times New Roman" w:cs="Times New Roman"/>
          <w:sz w:val="28"/>
          <w:szCs w:val="28"/>
          <w:vertAlign w:val="superscript"/>
        </w:rPr>
        <w:t>0</w:t>
      </w:r>
      <w:r w:rsidRPr="004C453D">
        <w:rPr>
          <w:rFonts w:ascii="Times New Roman" w:eastAsia="Times New Roman" w:hAnsi="Times New Roman" w:cs="Times New Roman"/>
          <w:sz w:val="28"/>
          <w:szCs w:val="28"/>
        </w:rPr>
        <w:t>С –тан жоғары қыздырғанда SO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 балқымай бірден буға айналады.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 (VI) оксиді SO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 қышқылдық оксидтердің барлық қасиеттерін көрсетеді: негіздермен, негіздік оксидтермен әрекеттеседі. Күкірт (VI) оксиді SO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 өте күшті тотықтырғыш. Көптеген заттар оның әсерінен жанып кетеді немесе тотығады.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 (VI) оксиді SO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 суда өте жақсы еріп </w:t>
      </w:r>
      <w:r w:rsidRPr="004C453D">
        <w:rPr>
          <w:rFonts w:ascii="Times New Roman" w:eastAsia="Times New Roman" w:hAnsi="Times New Roman" w:cs="Times New Roman"/>
          <w:b/>
          <w:bCs/>
          <w:i/>
          <w:iCs/>
          <w:sz w:val="28"/>
          <w:szCs w:val="28"/>
        </w:rPr>
        <w:t>күкірт қышқылын(H</w:t>
      </w:r>
      <w:r w:rsidRPr="004C453D">
        <w:rPr>
          <w:rFonts w:ascii="Times New Roman" w:eastAsia="Times New Roman" w:hAnsi="Times New Roman" w:cs="Times New Roman"/>
          <w:b/>
          <w:bCs/>
          <w:i/>
          <w:iCs/>
          <w:sz w:val="28"/>
          <w:szCs w:val="28"/>
          <w:vertAlign w:val="subscript"/>
        </w:rPr>
        <w:t>2</w:t>
      </w:r>
      <w:r w:rsidRPr="004C453D">
        <w:rPr>
          <w:rFonts w:ascii="Times New Roman" w:eastAsia="Times New Roman" w:hAnsi="Times New Roman" w:cs="Times New Roman"/>
          <w:b/>
          <w:bCs/>
          <w:i/>
          <w:iCs/>
          <w:sz w:val="28"/>
          <w:szCs w:val="28"/>
        </w:rPr>
        <w:t>SO</w:t>
      </w:r>
      <w:r w:rsidRPr="004C453D">
        <w:rPr>
          <w:rFonts w:ascii="Times New Roman" w:eastAsia="Times New Roman" w:hAnsi="Times New Roman" w:cs="Times New Roman"/>
          <w:b/>
          <w:bCs/>
          <w:i/>
          <w:iCs/>
          <w:sz w:val="28"/>
          <w:szCs w:val="28"/>
          <w:vertAlign w:val="subscript"/>
        </w:rPr>
        <w:t>4</w:t>
      </w:r>
      <w:r w:rsidRPr="004C453D">
        <w:rPr>
          <w:rFonts w:ascii="Times New Roman" w:eastAsia="Times New Roman" w:hAnsi="Times New Roman" w:cs="Times New Roman"/>
          <w:b/>
          <w:bCs/>
          <w:i/>
          <w:iCs/>
          <w:sz w:val="28"/>
          <w:szCs w:val="28"/>
        </w:rPr>
        <w:t>)</w:t>
      </w:r>
      <w:r w:rsidRPr="004C453D">
        <w:rPr>
          <w:rFonts w:ascii="Times New Roman" w:eastAsia="Times New Roman" w:hAnsi="Times New Roman" w:cs="Times New Roman"/>
          <w:sz w:val="28"/>
          <w:szCs w:val="28"/>
        </w:rPr>
        <w:t> түзеді. Бұл кезде өте көп мөлшерде жылу бөлініп шығады.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+Н</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О→H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 қышқылы 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 түссіз, май тәрізді, ауыр, сұйық зат. Күкірт қышқылы 10,4</w:t>
      </w:r>
      <w:r w:rsidRPr="004C453D">
        <w:rPr>
          <w:rFonts w:ascii="Times New Roman" w:eastAsia="Times New Roman" w:hAnsi="Times New Roman" w:cs="Times New Roman"/>
          <w:sz w:val="28"/>
          <w:szCs w:val="28"/>
          <w:vertAlign w:val="superscript"/>
        </w:rPr>
        <w:t>0</w:t>
      </w:r>
      <w:r w:rsidRPr="004C453D">
        <w:rPr>
          <w:rFonts w:ascii="Times New Roman" w:eastAsia="Times New Roman" w:hAnsi="Times New Roman" w:cs="Times New Roman"/>
          <w:sz w:val="28"/>
          <w:szCs w:val="28"/>
        </w:rPr>
        <w:t>С қатады. Күкірт қышқылы өз бойына ылғалды күшті тартады және бұл жағдайда көп жылу бөліп шығарады.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 қышқылы көптеген органикалық заттардың суын тартып алып көміртекке айналдырады.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lastRenderedPageBreak/>
        <w:t>С</w:t>
      </w:r>
      <w:r w:rsidRPr="004C453D">
        <w:rPr>
          <w:rFonts w:ascii="Times New Roman" w:eastAsia="Times New Roman" w:hAnsi="Times New Roman" w:cs="Times New Roman"/>
          <w:sz w:val="28"/>
          <w:szCs w:val="28"/>
          <w:vertAlign w:val="subscript"/>
        </w:rPr>
        <w:t>12</w:t>
      </w:r>
      <w:r w:rsidRPr="004C453D">
        <w:rPr>
          <w:rFonts w:ascii="Times New Roman" w:eastAsia="Times New Roman" w:hAnsi="Times New Roman" w:cs="Times New Roman"/>
          <w:sz w:val="28"/>
          <w:szCs w:val="28"/>
        </w:rPr>
        <w:t>Н</w:t>
      </w:r>
      <w:r w:rsidRPr="004C453D">
        <w:rPr>
          <w:rFonts w:ascii="Times New Roman" w:eastAsia="Times New Roman" w:hAnsi="Times New Roman" w:cs="Times New Roman"/>
          <w:sz w:val="28"/>
          <w:szCs w:val="28"/>
          <w:vertAlign w:val="subscript"/>
        </w:rPr>
        <w:t>22</w:t>
      </w:r>
      <w:r w:rsidRPr="004C453D">
        <w:rPr>
          <w:rFonts w:ascii="Times New Roman" w:eastAsia="Times New Roman" w:hAnsi="Times New Roman" w:cs="Times New Roman"/>
          <w:sz w:val="28"/>
          <w:szCs w:val="28"/>
        </w:rPr>
        <w:t>О</w:t>
      </w:r>
      <w:r w:rsidRPr="004C453D">
        <w:rPr>
          <w:rFonts w:ascii="Times New Roman" w:eastAsia="Times New Roman" w:hAnsi="Times New Roman" w:cs="Times New Roman"/>
          <w:sz w:val="28"/>
          <w:szCs w:val="28"/>
          <w:vertAlign w:val="subscript"/>
        </w:rPr>
        <w:t>11</w:t>
      </w:r>
      <w:r w:rsidRPr="004C453D">
        <w:rPr>
          <w:rFonts w:ascii="Times New Roman" w:eastAsia="Times New Roman" w:hAnsi="Times New Roman" w:cs="Times New Roman"/>
          <w:sz w:val="28"/>
          <w:szCs w:val="28"/>
        </w:rPr>
        <w:t>→ </w:t>
      </w:r>
      <w:r w:rsidRPr="004C453D">
        <w:rPr>
          <w:rFonts w:ascii="Times New Roman" w:eastAsia="Times New Roman" w:hAnsi="Times New Roman" w:cs="Times New Roman"/>
          <w:sz w:val="28"/>
          <w:szCs w:val="28"/>
          <w:vertAlign w:val="superscript"/>
        </w:rPr>
        <w:t>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vertAlign w:val="superscript"/>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12С+11Н</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О</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Сұйытылған күкірт қышқылы қышқылдарға тән барлық қасиеттер көрсетеді: негіздермен, негіздік оксидтермен, тұздармен активтік қатарында сутектен бұрын тұрған металдармен әрекеттеседі.</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Концентрлі күкірт қышқылы активтік қатарында сутектен бұрын да, кейін де тұрған металдардың көпшілігімен әрекеттеседі.</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Концентрлі күкірт қышқылы металдарды ғана емес, сонымен қатар металеместерді де, кейбір күрделі заттарды да тотықтырады.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C+2H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→CO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+2SO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+2H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O</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2KI+2H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→I</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+K</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+2H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O</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Тұрақты күшті қышқыл болғандықтан күкірт қышқылы басқа қышқылдарды олардың құрғақ тұздарынан қыздырғанда ығыстырып шығарады.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2NaNO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→2HNO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+Na</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b/>
          <w:bCs/>
          <w:i/>
          <w:iCs/>
          <w:sz w:val="28"/>
          <w:szCs w:val="28"/>
        </w:rPr>
        <w:t>Күкірт қышқылын өндіру.</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Қазіргі кезде күкірт қышқылын алу негізгі үш процестен тұрады: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p>
    <w:p w:rsidR="004C453D" w:rsidRPr="004C453D" w:rsidRDefault="004C453D" w:rsidP="004C453D">
      <w:pPr>
        <w:numPr>
          <w:ilvl w:val="0"/>
          <w:numId w:val="1"/>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Күкірт (IV)оксидін алу.</w:t>
      </w:r>
    </w:p>
    <w:p w:rsidR="004C453D" w:rsidRPr="004C453D" w:rsidRDefault="004C453D" w:rsidP="004C453D">
      <w:pPr>
        <w:numPr>
          <w:ilvl w:val="0"/>
          <w:numId w:val="1"/>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Күкірт (IV)оксидін күкірт (VI) оксидіне тотықтыру.</w:t>
      </w:r>
    </w:p>
    <w:p w:rsidR="004C453D" w:rsidRPr="004C453D" w:rsidRDefault="004C453D" w:rsidP="004C453D">
      <w:pPr>
        <w:numPr>
          <w:ilvl w:val="0"/>
          <w:numId w:val="1"/>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Күкірт (VI) оксидін күкірт қышқылына айналдыру.</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Күкірт (IV) оксидін күкіртті тікелей жағу арқылы немесе түрлі металдар өндіруде әр түрлі сульфидтерді өртеу арқылы алады. Күкірт (IV) оксидін әр түрлі газ тәрізді және қатты зат қоспаларынан арнаулы аппараттарда тазартады және құрғатады. Бұдан соң SO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-ні SO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-ке </w:t>
      </w:r>
      <w:hyperlink r:id="rId9" w:history="1">
        <w:r w:rsidRPr="004C453D">
          <w:rPr>
            <w:rFonts w:ascii="Times New Roman" w:eastAsia="Times New Roman" w:hAnsi="Times New Roman" w:cs="Times New Roman"/>
            <w:color w:val="0000FF"/>
            <w:sz w:val="28"/>
            <w:szCs w:val="28"/>
            <w:u w:val="single"/>
          </w:rPr>
          <w:t>тотықтыру </w:t>
        </w:r>
      </w:hyperlink>
      <w:r w:rsidRPr="004C453D">
        <w:rPr>
          <w:rFonts w:ascii="Times New Roman" w:eastAsia="Times New Roman" w:hAnsi="Times New Roman" w:cs="Times New Roman"/>
          <w:b/>
          <w:bCs/>
          <w:i/>
          <w:iCs/>
          <w:sz w:val="28"/>
          <w:szCs w:val="28"/>
        </w:rPr>
        <w:t>нитрозалық немесе контактілік әдіспен</w:t>
      </w:r>
      <w:r w:rsidRPr="004C453D">
        <w:rPr>
          <w:rFonts w:ascii="Times New Roman" w:eastAsia="Times New Roman" w:hAnsi="Times New Roman" w:cs="Times New Roman"/>
          <w:sz w:val="28"/>
          <w:szCs w:val="28"/>
        </w:rPr>
        <w:t> іске асырады.</w:t>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b/>
          <w:bCs/>
          <w:i/>
          <w:iCs/>
          <w:sz w:val="28"/>
          <w:szCs w:val="28"/>
        </w:rPr>
        <w:t>Нитрозалық әдісте</w:t>
      </w:r>
      <w:r w:rsidRPr="004C453D">
        <w:rPr>
          <w:rFonts w:ascii="Times New Roman" w:eastAsia="Times New Roman" w:hAnsi="Times New Roman" w:cs="Times New Roman"/>
          <w:sz w:val="28"/>
          <w:szCs w:val="28"/>
        </w:rPr>
        <w:t>: NO+1/2O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→NO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 SO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 NO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 SO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 NO</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 қышқылын өндірудің </w:t>
      </w:r>
      <w:r w:rsidRPr="004C453D">
        <w:rPr>
          <w:rFonts w:ascii="Times New Roman" w:eastAsia="Times New Roman" w:hAnsi="Times New Roman" w:cs="Times New Roman"/>
          <w:b/>
          <w:bCs/>
          <w:i/>
          <w:iCs/>
          <w:sz w:val="28"/>
          <w:szCs w:val="28"/>
        </w:rPr>
        <w:t>контактілік әдісінде</w:t>
      </w:r>
      <w:r w:rsidRPr="004C453D">
        <w:rPr>
          <w:rFonts w:ascii="Times New Roman" w:eastAsia="Times New Roman" w:hAnsi="Times New Roman" w:cs="Times New Roman"/>
          <w:sz w:val="28"/>
          <w:szCs w:val="28"/>
        </w:rPr>
        <w:t> SO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-ні SO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-ке катализаторлар платина немесе ванадий (V) оксидінің қатысуымен 400-600</w:t>
      </w:r>
      <w:r w:rsidRPr="004C453D">
        <w:rPr>
          <w:rFonts w:ascii="Times New Roman" w:eastAsia="Times New Roman" w:hAnsi="Times New Roman" w:cs="Times New Roman"/>
          <w:sz w:val="28"/>
          <w:szCs w:val="28"/>
          <w:vertAlign w:val="superscript"/>
        </w:rPr>
        <w:t>0</w:t>
      </w:r>
      <w:r w:rsidRPr="004C453D">
        <w:rPr>
          <w:rFonts w:ascii="Times New Roman" w:eastAsia="Times New Roman" w:hAnsi="Times New Roman" w:cs="Times New Roman"/>
          <w:sz w:val="28"/>
          <w:szCs w:val="28"/>
        </w:rPr>
        <w:t>С-та тотықтырады: 2SO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 O</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 2SO</w:t>
      </w:r>
      <w:r w:rsidRPr="004C453D">
        <w:rPr>
          <w:rFonts w:ascii="Times New Roman" w:eastAsia="Times New Roman" w:hAnsi="Times New Roman" w:cs="Times New Roman"/>
          <w:sz w:val="28"/>
          <w:szCs w:val="28"/>
          <w:vertAlign w:val="subscript"/>
        </w:rPr>
        <w:t>3</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Контакт аппаратынан шыққан күкірт (VI) оксидін концентрлі күкірт қышқылы арқылы өткізгенде </w:t>
      </w:r>
      <w:r w:rsidRPr="004C453D">
        <w:rPr>
          <w:rFonts w:ascii="Times New Roman" w:eastAsia="Times New Roman" w:hAnsi="Times New Roman" w:cs="Times New Roman"/>
          <w:b/>
          <w:bCs/>
          <w:i/>
          <w:iCs/>
          <w:sz w:val="28"/>
          <w:szCs w:val="28"/>
        </w:rPr>
        <w:t>олеум </w:t>
      </w:r>
      <w:r w:rsidRPr="004C453D">
        <w:rPr>
          <w:rFonts w:ascii="Times New Roman" w:eastAsia="Times New Roman" w:hAnsi="Times New Roman" w:cs="Times New Roman"/>
          <w:sz w:val="28"/>
          <w:szCs w:val="28"/>
        </w:rPr>
        <w:t>түзіледі: SO</w:t>
      </w:r>
      <w:r w:rsidRPr="004C453D">
        <w:rPr>
          <w:rFonts w:ascii="Times New Roman" w:eastAsia="Times New Roman" w:hAnsi="Times New Roman" w:cs="Times New Roman"/>
          <w:sz w:val="28"/>
          <w:szCs w:val="28"/>
          <w:vertAlign w:val="subscript"/>
        </w:rPr>
        <w:t>3</w:t>
      </w:r>
      <w:r w:rsidRPr="004C453D">
        <w:rPr>
          <w:rFonts w:ascii="Times New Roman" w:eastAsia="Times New Roman" w:hAnsi="Times New Roman" w:cs="Times New Roman"/>
          <w:sz w:val="28"/>
          <w:szCs w:val="28"/>
        </w:rPr>
        <w:t>+H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r w:rsidRPr="004C453D">
        <w:rPr>
          <w:rFonts w:ascii="Times New Roman" w:eastAsia="Times New Roman" w:hAnsi="Times New Roman" w:cs="Times New Roman"/>
          <w:sz w:val="28"/>
          <w:szCs w:val="28"/>
        </w:rPr>
        <w:t>→ 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O</w:t>
      </w:r>
      <w:r w:rsidRPr="004C453D">
        <w:rPr>
          <w:rFonts w:ascii="Times New Roman" w:eastAsia="Times New Roman" w:hAnsi="Times New Roman" w:cs="Times New Roman"/>
          <w:sz w:val="28"/>
          <w:szCs w:val="28"/>
          <w:vertAlign w:val="subscript"/>
        </w:rPr>
        <w:t>7</w:t>
      </w:r>
      <w:r w:rsidRPr="004C453D">
        <w:rPr>
          <w:rFonts w:ascii="Times New Roman" w:eastAsia="Times New Roman" w:hAnsi="Times New Roman" w:cs="Times New Roman"/>
          <w:sz w:val="28"/>
          <w:szCs w:val="28"/>
        </w:rPr>
        <w:t>.</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Қажетті концентрлі күкірт қышқылын алу үшін олеумді су қосып сұйылтады: 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O</w:t>
      </w:r>
      <w:r w:rsidRPr="004C453D">
        <w:rPr>
          <w:rFonts w:ascii="Times New Roman" w:eastAsia="Times New Roman" w:hAnsi="Times New Roman" w:cs="Times New Roman"/>
          <w:sz w:val="28"/>
          <w:szCs w:val="28"/>
          <w:vertAlign w:val="subscript"/>
        </w:rPr>
        <w:t>7</w:t>
      </w:r>
      <w:r w:rsidRPr="004C453D">
        <w:rPr>
          <w:rFonts w:ascii="Times New Roman" w:eastAsia="Times New Roman" w:hAnsi="Times New Roman" w:cs="Times New Roman"/>
          <w:sz w:val="28"/>
          <w:szCs w:val="28"/>
        </w:rPr>
        <w:t>+H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O→2H</w:t>
      </w:r>
      <w:r w:rsidRPr="004C453D">
        <w:rPr>
          <w:rFonts w:ascii="Times New Roman" w:eastAsia="Times New Roman" w:hAnsi="Times New Roman" w:cs="Times New Roman"/>
          <w:sz w:val="28"/>
          <w:szCs w:val="28"/>
          <w:vertAlign w:val="subscript"/>
        </w:rPr>
        <w:t>2</w:t>
      </w:r>
      <w:r w:rsidRPr="004C453D">
        <w:rPr>
          <w:rFonts w:ascii="Times New Roman" w:eastAsia="Times New Roman" w:hAnsi="Times New Roman" w:cs="Times New Roman"/>
          <w:sz w:val="28"/>
          <w:szCs w:val="28"/>
        </w:rPr>
        <w:t>SO</w:t>
      </w:r>
      <w:r w:rsidRPr="004C453D">
        <w:rPr>
          <w:rFonts w:ascii="Times New Roman" w:eastAsia="Times New Roman" w:hAnsi="Times New Roman" w:cs="Times New Roman"/>
          <w:sz w:val="28"/>
          <w:szCs w:val="28"/>
          <w:vertAlign w:val="subscript"/>
        </w:rPr>
        <w:t>4</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t>Күкірт қышқылын өндірудің нитрозалық әдісіне қарағанда контактілік әдісінің біраз артықшылықтары бар.</w:t>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b/>
          <w:bCs/>
          <w:sz w:val="28"/>
          <w:szCs w:val="28"/>
        </w:rPr>
        <w:t>Тақырыпты бекіту:</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lastRenderedPageBreak/>
        <w:br/>
        <w:t>Алтыншы негізгі топша элементтерінің электрондық-графикалық формулаларын жазып, олардың қалыпты және қозған күйлеріндегі валенттіоіктерін анықта және химиялық қосылыстардағы тотығу дәрежелерін көрсет.</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Оттек табиғатта қайда кездеседі, оның физикалық қасиеттері қандай? Оттектің тірі табиғат пен өнеркәсіпте қандай маңызы бар?</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Оттектің химиялық қасиеттері қандай?</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Оттектің алу жолдары қандай?</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Ауаның құрамын, физикалық және химиялық қасиеттерін түсіндір.</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Озонның химиялық қасиеттері қандай?</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Күкірт табиғатта қалай тараған? Оның физикалық және химиялық қасиеттері қандай?</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Күкіртсутектің физикалық қасиеттерін айтып, молекуласының пішінін сызып көрсет.</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Күкіртсутектің химиялық қасиеттері қандай? Алу жолдары?</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Күкіртсутек қышқылының қышқылдарға тән қасиеттерін көрсететін реакциялардың теңдеулерін жаз.</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Күкірттің оттекті қосылыстары: алынуы, физикалық және химиялық қасиеттері қандай?</w:t>
      </w:r>
    </w:p>
    <w:p w:rsidR="004C453D" w:rsidRPr="004C453D" w:rsidRDefault="004C453D" w:rsidP="004C453D">
      <w:pPr>
        <w:numPr>
          <w:ilvl w:val="0"/>
          <w:numId w:val="2"/>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Күкірт қышқылының алынуы, қасиеттері қандай?</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b/>
          <w:bCs/>
          <w:color w:val="000000"/>
          <w:sz w:val="28"/>
          <w:szCs w:val="28"/>
        </w:rPr>
        <w:t>ЭЛЕМЕНТТЕРГЕ ЖАЛПЫ СИПАТТАМА</w:t>
      </w:r>
      <w:r w:rsidRPr="004C453D">
        <w:rPr>
          <w:rFonts w:ascii="Times New Roman" w:eastAsia="Times New Roman" w:hAnsi="Times New Roman" w:cs="Times New Roman"/>
          <w:color w:val="000000"/>
          <w:sz w:val="28"/>
          <w:szCs w:val="28"/>
        </w:rPr>
        <w:t>.</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Период жүйесінің VII топтың негізгі топшасында орналасқан фтор, хлор, бром, йод және астат элементтерін </w:t>
      </w:r>
      <w:r w:rsidRPr="004C453D">
        <w:rPr>
          <w:rFonts w:ascii="Times New Roman" w:eastAsia="Times New Roman" w:hAnsi="Times New Roman" w:cs="Times New Roman"/>
          <w:b/>
          <w:bCs/>
          <w:i/>
          <w:iCs/>
          <w:color w:val="000000"/>
          <w:sz w:val="28"/>
          <w:szCs w:val="28"/>
        </w:rPr>
        <w:t>«галогендер»</w:t>
      </w:r>
      <w:r w:rsidRPr="004C453D">
        <w:rPr>
          <w:rFonts w:ascii="Times New Roman" w:eastAsia="Times New Roman" w:hAnsi="Times New Roman" w:cs="Times New Roman"/>
          <w:color w:val="000000"/>
          <w:sz w:val="28"/>
          <w:szCs w:val="28"/>
        </w:rPr>
        <w:t> деп атайды. Галоген – грекше </w:t>
      </w:r>
      <w:r w:rsidRPr="004C453D">
        <w:rPr>
          <w:rFonts w:ascii="Times New Roman" w:eastAsia="Times New Roman" w:hAnsi="Times New Roman" w:cs="Times New Roman"/>
          <w:b/>
          <w:bCs/>
          <w:i/>
          <w:iCs/>
          <w:color w:val="000000"/>
          <w:sz w:val="28"/>
          <w:szCs w:val="28"/>
        </w:rPr>
        <w:t>тұз түзуші </w:t>
      </w:r>
      <w:r w:rsidRPr="004C453D">
        <w:rPr>
          <w:rFonts w:ascii="Times New Roman" w:eastAsia="Times New Roman" w:hAnsi="Times New Roman" w:cs="Times New Roman"/>
          <w:color w:val="000000"/>
          <w:sz w:val="28"/>
          <w:szCs w:val="28"/>
        </w:rPr>
        <w:t>деген сөз. Себебі олар металмен тікелей әрекеттесіп тұз (галидтер) түзеді. Галогендердің сыртқы электрондық деңгейінде жеті (</w:t>
      </w:r>
      <w:r w:rsidRPr="004C453D">
        <w:rPr>
          <w:rFonts w:ascii="Times New Roman" w:eastAsia="Times New Roman" w:hAnsi="Times New Roman" w:cs="Times New Roman"/>
          <w:b/>
          <w:bCs/>
          <w:i/>
          <w:iCs/>
          <w:color w:val="000000"/>
          <w:sz w:val="28"/>
          <w:szCs w:val="28"/>
        </w:rPr>
        <w:t>ns</w:t>
      </w:r>
      <w:r w:rsidRPr="004C453D">
        <w:rPr>
          <w:rFonts w:ascii="Times New Roman" w:eastAsia="Times New Roman" w:hAnsi="Times New Roman" w:cs="Times New Roman"/>
          <w:b/>
          <w:bCs/>
          <w:i/>
          <w:iCs/>
          <w:color w:val="000000"/>
          <w:sz w:val="28"/>
          <w:szCs w:val="28"/>
          <w:vertAlign w:val="superscript"/>
        </w:rPr>
        <w:t>2</w:t>
      </w:r>
      <w:r w:rsidRPr="004C453D">
        <w:rPr>
          <w:rFonts w:ascii="Times New Roman" w:eastAsia="Times New Roman" w:hAnsi="Times New Roman" w:cs="Times New Roman"/>
          <w:b/>
          <w:bCs/>
          <w:i/>
          <w:iCs/>
          <w:color w:val="000000"/>
          <w:sz w:val="28"/>
          <w:szCs w:val="28"/>
        </w:rPr>
        <w:t>np</w:t>
      </w:r>
      <w:r w:rsidRPr="004C453D">
        <w:rPr>
          <w:rFonts w:ascii="Times New Roman" w:eastAsia="Times New Roman" w:hAnsi="Times New Roman" w:cs="Times New Roman"/>
          <w:b/>
          <w:bCs/>
          <w:i/>
          <w:iCs/>
          <w:color w:val="000000"/>
          <w:sz w:val="28"/>
          <w:szCs w:val="28"/>
          <w:vertAlign w:val="superscript"/>
        </w:rPr>
        <w:t>5</w:t>
      </w:r>
      <w:r w:rsidRPr="004C453D">
        <w:rPr>
          <w:rFonts w:ascii="Times New Roman" w:eastAsia="Times New Roman" w:hAnsi="Times New Roman" w:cs="Times New Roman"/>
          <w:color w:val="000000"/>
          <w:sz w:val="28"/>
          <w:szCs w:val="28"/>
        </w:rPr>
        <w:t>) электрон бар. Аяқталуға тек бір электрон жетіспейді – галогендер күшті тотықтырғыштар. Олардың электртерістігі өте жоғары. Олар таза бейметалдар.</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Галогендердің екі атомдары әрекеттесіп жай заттардың молекуласын түзеді (F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Cl</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Br</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I</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Екі дара p-электрон орбитальдарының бір-бірімен қаптасуы нәтижесінде бұл молекулалардың пішіндері сызық тәрізді болады.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lastRenderedPageBreak/>
        <w:t>Фтордан астатқа қарай </w:t>
      </w:r>
      <w:hyperlink r:id="rId10" w:history="1">
        <w:r w:rsidRPr="004C453D">
          <w:rPr>
            <w:rFonts w:ascii="Times New Roman" w:eastAsia="Times New Roman" w:hAnsi="Times New Roman" w:cs="Times New Roman"/>
            <w:color w:val="0000FF"/>
            <w:sz w:val="28"/>
            <w:szCs w:val="28"/>
            <w:u w:val="single"/>
          </w:rPr>
          <w:t>электртерістіктері кемиді</w:t>
        </w:r>
      </w:hyperlink>
      <w:r w:rsidRPr="004C453D">
        <w:rPr>
          <w:rFonts w:ascii="Times New Roman" w:eastAsia="Times New Roman" w:hAnsi="Times New Roman" w:cs="Times New Roman"/>
          <w:color w:val="000000"/>
          <w:sz w:val="28"/>
          <w:szCs w:val="28"/>
        </w:rPr>
        <w:t>, тотықтырғыш қасиеттері төмендейді. Бейметалдық қасиеттері кеміп, йод пен астатта металдық қасиет пайда болады. Олар қосылыстарынан бірін-бірі ығыстырады, фтор барлық галогендерді; хлор – бром, йод астатты; бром – тек йод пен астатты. Топ бойынша үстіден төменге қарай атомның иондану энергиясы, электронға жақындығы, молекулалардың диссоциация энтальпиясы кемиді; атом радиусы, ион радиусы, Э</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молекуласында ядролардың арасындағы арағашықтық, балқу, қайнау температуралары артады.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Cl – Br – I – At қатарында атом радиусы өскен сайын молекулалардың поляризациясы артады нәтижесінде молекула аралық дисперсионды әрекеттесу артады. Бұл әрекеттесу галогендердің қайнау және балқу температурасын арттыруына әікеледі.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Сl</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 Br</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 I</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қатарында молекуладағы атомдар арасындағы байланыс тұрақтылығы кемиді.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Галогендер өте активті элементтер, сондықтан табиғатта бос күйлерінде кездеспейді. Олардың сутегімен қосылыстары суда жақсы еріп, қышқыл болып табылады. Галоген-сутегі қышқылдарының қышқылдық қасиеті фтордан астатқа қарай артады. Галогендердің </w:t>
      </w:r>
      <w:hyperlink r:id="rId11" w:history="1">
        <w:r w:rsidRPr="004C453D">
          <w:rPr>
            <w:rFonts w:ascii="Times New Roman" w:eastAsia="Times New Roman" w:hAnsi="Times New Roman" w:cs="Times New Roman"/>
            <w:color w:val="0000FF"/>
            <w:sz w:val="28"/>
            <w:szCs w:val="28"/>
            <w:u w:val="single"/>
          </w:rPr>
          <w:t>ішінде ең активтісі фтор</w:t>
        </w:r>
      </w:hyperlink>
      <w:r w:rsidRPr="004C453D">
        <w:rPr>
          <w:rFonts w:ascii="Times New Roman" w:eastAsia="Times New Roman" w:hAnsi="Times New Roman" w:cs="Times New Roman"/>
          <w:color w:val="000000"/>
          <w:sz w:val="28"/>
          <w:szCs w:val="28"/>
        </w:rPr>
        <w:t>, ол қосылыстарда тек -1 тотығу дәрежесін көрсетеді, себебі фторда d-орбитальдар жоқ. Фтор +7 тотығу дәрежеде болмайды. Қалғандарының тотығу дәрежелері -1 ден +7-ге дейін өзгере алады.</w:t>
      </w:r>
      <w:r w:rsidRPr="004C453D">
        <w:rPr>
          <w:rFonts w:ascii="Times New Roman" w:eastAsia="Times New Roman" w:hAnsi="Times New Roman" w:cs="Times New Roman"/>
          <w:color w:val="000000"/>
          <w:sz w:val="28"/>
          <w:szCs w:val="28"/>
        </w:rPr>
        <w:br/>
        <w:t>s p d</w:t>
      </w:r>
    </w:p>
    <w:tbl>
      <w:tblPr>
        <w:tblW w:w="4704" w:type="dxa"/>
        <w:tblCellSpacing w:w="0" w:type="dxa"/>
        <w:tblCellMar>
          <w:top w:w="84" w:type="dxa"/>
          <w:left w:w="84" w:type="dxa"/>
          <w:bottom w:w="84" w:type="dxa"/>
          <w:right w:w="84" w:type="dxa"/>
        </w:tblCellMar>
        <w:tblLook w:val="04A0" w:firstRow="1" w:lastRow="0" w:firstColumn="1" w:lastColumn="0" w:noHBand="0" w:noVBand="1"/>
      </w:tblPr>
      <w:tblGrid>
        <w:gridCol w:w="665"/>
        <w:gridCol w:w="665"/>
        <w:gridCol w:w="3032"/>
        <w:gridCol w:w="665"/>
        <w:gridCol w:w="666"/>
        <w:gridCol w:w="666"/>
        <w:gridCol w:w="666"/>
        <w:gridCol w:w="666"/>
        <w:gridCol w:w="666"/>
        <w:gridCol w:w="666"/>
        <w:gridCol w:w="666"/>
      </w:tblGrid>
      <w:tr w:rsidR="004C453D" w:rsidRPr="004C453D" w:rsidTr="004C453D">
        <w:trPr>
          <w:tblCellSpacing w:w="0" w:type="dxa"/>
        </w:trPr>
        <w:tc>
          <w:tcPr>
            <w:tcW w:w="216" w:type="dxa"/>
            <w:hideMark/>
          </w:tcPr>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w:t>
            </w:r>
          </w:p>
        </w:tc>
        <w:tc>
          <w:tcPr>
            <w:tcW w:w="264" w:type="dxa"/>
            <w:hideMark/>
          </w:tcPr>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p>
        </w:tc>
        <w:tc>
          <w:tcPr>
            <w:tcW w:w="264" w:type="dxa"/>
            <w:hideMark/>
          </w:tcPr>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noProof/>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76450" cy="704850"/>
                  <wp:effectExtent l="0" t="0" r="0" b="0"/>
                  <wp:wrapSquare wrapText="bothSides"/>
                  <wp:docPr id="3" name="Рисунок 3" descr="https://dereksiz.org/penni-ou-edistemelik-kesheni-jalpi-himiyali-tehnologiya-kursin/136852_html_m5c444f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reksiz.org/penni-ou-edistemelik-kesheni-jalpi-himiyali-tehnologiya-kursin/136852_html_m5c444f0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53D">
              <w:rPr>
                <w:rFonts w:ascii="Times New Roman" w:eastAsia="Times New Roman" w:hAnsi="Times New Roman" w:cs="Times New Roman"/>
                <w:sz w:val="28"/>
                <w:szCs w:val="28"/>
              </w:rPr>
              <w:t>↑↓</w:t>
            </w:r>
          </w:p>
        </w:tc>
        <w:tc>
          <w:tcPr>
            <w:tcW w:w="264" w:type="dxa"/>
            <w:hideMark/>
          </w:tcPr>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w:t>
            </w:r>
          </w:p>
        </w:tc>
        <w:tc>
          <w:tcPr>
            <w:tcW w:w="264" w:type="dxa"/>
            <w:hideMark/>
          </w:tcPr>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w:t>
            </w:r>
          </w:p>
        </w:tc>
        <w:tc>
          <w:tcPr>
            <w:tcW w:w="264" w:type="dxa"/>
            <w:hideMark/>
          </w:tcPr>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p>
        </w:tc>
        <w:tc>
          <w:tcPr>
            <w:tcW w:w="264" w:type="dxa"/>
            <w:hideMark/>
          </w:tcPr>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p>
        </w:tc>
        <w:tc>
          <w:tcPr>
            <w:tcW w:w="240" w:type="dxa"/>
            <w:hideMark/>
          </w:tcPr>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p>
        </w:tc>
        <w:tc>
          <w:tcPr>
            <w:tcW w:w="264" w:type="dxa"/>
            <w:hideMark/>
          </w:tcPr>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p>
        </w:tc>
        <w:tc>
          <w:tcPr>
            <w:tcW w:w="264" w:type="dxa"/>
            <w:hideMark/>
          </w:tcPr>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p>
        </w:tc>
        <w:tc>
          <w:tcPr>
            <w:tcW w:w="264" w:type="dxa"/>
            <w:hideMark/>
          </w:tcPr>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p>
        </w:tc>
      </w:tr>
    </w:tbl>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br/>
      </w:r>
      <w:r w:rsidRPr="004C453D">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76450" cy="933450"/>
            <wp:effectExtent l="0" t="0" r="0" b="0"/>
            <wp:wrapSquare wrapText="bothSides"/>
            <wp:docPr id="2" name="Рисунок 2" descr="https://dereksiz.org/penni-ou-edistemelik-kesheni-jalpi-himiyali-tehnologiya-kursin/136852_html_10e637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reksiz.org/penni-ou-edistemelik-kesheni-jalpi-himiyali-tehnologiya-kursin/136852_html_10e6378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6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53D">
        <w:rPr>
          <w:rFonts w:ascii="Times New Roman" w:eastAsia="Times New Roman" w:hAnsi="Times New Roman" w:cs="Times New Roman"/>
          <w:color w:val="000000"/>
          <w:sz w:val="28"/>
          <w:szCs w:val="28"/>
        </w:rPr>
        <w:br/>
      </w:r>
      <w:r w:rsidRPr="004C453D">
        <w:rPr>
          <w:rFonts w:ascii="Times New Roman" w:eastAsia="Times New Roman" w:hAnsi="Times New Roman" w:cs="Times New Roman"/>
          <w:color w:val="000000"/>
          <w:sz w:val="28"/>
          <w:szCs w:val="28"/>
        </w:rPr>
        <w:br/>
      </w:r>
      <w:r w:rsidRPr="004C453D">
        <w:rPr>
          <w:rFonts w:ascii="Times New Roman" w:eastAsia="Times New Roman" w:hAnsi="Times New Roman" w:cs="Times New Roman"/>
          <w:color w:val="000000"/>
          <w:sz w:val="28"/>
          <w:szCs w:val="28"/>
        </w:rPr>
        <w:br/>
      </w:r>
      <w:r w:rsidRPr="004C453D">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533650" cy="247650"/>
            <wp:effectExtent l="0" t="0" r="0" b="0"/>
            <wp:wrapSquare wrapText="bothSides"/>
            <wp:docPr id="1" name="Рисунок 1" descr="https://dereksiz.org/penni-ou-edistemelik-kesheni-jalpi-himiyali-tehnologiya-kursin/136852_html_3d8345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ereksiz.org/penni-ou-edistemelik-kesheni-jalpi-himiyali-tehnologiya-kursin/136852_html_3d8345e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Галогендер оттегімен тікелей әрекеттесе алмайды. Оттекті қосылыстары қосымша әдіспен алынады. Галогендер суда нашар ериді. Сулы ерітінділерін суытқанда клатратты типті қосылыстар түзіледі Г</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*8Н</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О. Фтордың суда еруі мүмкін емес, себебі ол суды ыдыратады.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2F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+2H</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O→4HF+O</w:t>
      </w:r>
      <w:r w:rsidRPr="004C453D">
        <w:rPr>
          <w:rFonts w:ascii="Times New Roman" w:eastAsia="Times New Roman" w:hAnsi="Times New Roman" w:cs="Times New Roman"/>
          <w:color w:val="000000"/>
          <w:sz w:val="28"/>
          <w:szCs w:val="28"/>
          <w:vertAlign w:val="subscript"/>
        </w:rPr>
        <w:t>2</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rPr>
        <w:t xml:space="preserve">Барлық галогендер полярлы емес еріткіштерде жақсы ериді. </w:t>
      </w:r>
      <w:r w:rsidRPr="004C453D">
        <w:rPr>
          <w:rFonts w:ascii="Times New Roman" w:eastAsia="Times New Roman" w:hAnsi="Times New Roman" w:cs="Times New Roman"/>
          <w:color w:val="000000"/>
          <w:sz w:val="28"/>
          <w:szCs w:val="28"/>
          <w:lang w:val="ru-RU"/>
        </w:rPr>
        <w:t>Галогендерге молекулярлы типті кристалдық тор тән болады.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lastRenderedPageBreak/>
        <w:t>Активті галоген активтілігі төмен галогенді сутегі мен металл қосылыстарынан ығыстырып шығарады.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2</w:t>
      </w:r>
      <w:r w:rsidRPr="004C453D">
        <w:rPr>
          <w:rFonts w:ascii="Times New Roman" w:eastAsia="Times New Roman" w:hAnsi="Times New Roman" w:cs="Times New Roman"/>
          <w:color w:val="000000"/>
          <w:sz w:val="28"/>
          <w:szCs w:val="28"/>
        </w:rPr>
        <w:t>KBr</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Cl</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lang w:val="ru-RU"/>
        </w:rPr>
        <w:t>→2</w:t>
      </w:r>
      <w:r w:rsidRPr="004C453D">
        <w:rPr>
          <w:rFonts w:ascii="Times New Roman" w:eastAsia="Times New Roman" w:hAnsi="Times New Roman" w:cs="Times New Roman"/>
          <w:color w:val="000000"/>
          <w:sz w:val="28"/>
          <w:szCs w:val="28"/>
        </w:rPr>
        <w:t>KCl</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Br</w:t>
      </w:r>
      <w:r w:rsidRPr="004C453D">
        <w:rPr>
          <w:rFonts w:ascii="Times New Roman" w:eastAsia="Times New Roman" w:hAnsi="Times New Roman" w:cs="Times New Roman"/>
          <w:color w:val="000000"/>
          <w:sz w:val="28"/>
          <w:szCs w:val="28"/>
          <w:vertAlign w:val="subscript"/>
          <w:lang w:val="ru-RU"/>
        </w:rPr>
        <w:t>2</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Керісінше, оттекті қосылыстар активтілігі төмен галоген активтілігі жоғары галогенді ығыстырады.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Br</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+2KClO</w:t>
      </w:r>
      <w:r w:rsidRPr="004C453D">
        <w:rPr>
          <w:rFonts w:ascii="Times New Roman" w:eastAsia="Times New Roman" w:hAnsi="Times New Roman" w:cs="Times New Roman"/>
          <w:color w:val="000000"/>
          <w:sz w:val="28"/>
          <w:szCs w:val="28"/>
          <w:vertAlign w:val="subscript"/>
        </w:rPr>
        <w:t>3</w:t>
      </w:r>
      <w:r w:rsidRPr="004C453D">
        <w:rPr>
          <w:rFonts w:ascii="Times New Roman" w:eastAsia="Times New Roman" w:hAnsi="Times New Roman" w:cs="Times New Roman"/>
          <w:color w:val="000000"/>
          <w:sz w:val="28"/>
          <w:szCs w:val="28"/>
        </w:rPr>
        <w:t>→2KBrO</w:t>
      </w:r>
      <w:r w:rsidRPr="004C453D">
        <w:rPr>
          <w:rFonts w:ascii="Times New Roman" w:eastAsia="Times New Roman" w:hAnsi="Times New Roman" w:cs="Times New Roman"/>
          <w:color w:val="000000"/>
          <w:sz w:val="28"/>
          <w:szCs w:val="28"/>
          <w:vertAlign w:val="subscript"/>
        </w:rPr>
        <w:t>3</w:t>
      </w:r>
      <w:r w:rsidRPr="004C453D">
        <w:rPr>
          <w:rFonts w:ascii="Times New Roman" w:eastAsia="Times New Roman" w:hAnsi="Times New Roman" w:cs="Times New Roman"/>
          <w:color w:val="000000"/>
          <w:sz w:val="28"/>
          <w:szCs w:val="28"/>
        </w:rPr>
        <w:t>+Cl</w:t>
      </w:r>
      <w:r w:rsidRPr="004C453D">
        <w:rPr>
          <w:rFonts w:ascii="Times New Roman" w:eastAsia="Times New Roman" w:hAnsi="Times New Roman" w:cs="Times New Roman"/>
          <w:color w:val="000000"/>
          <w:sz w:val="28"/>
          <w:szCs w:val="28"/>
          <w:vertAlign w:val="subscript"/>
        </w:rPr>
        <w:t>2</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I</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+2HClO</w:t>
      </w:r>
      <w:r w:rsidRPr="004C453D">
        <w:rPr>
          <w:rFonts w:ascii="Times New Roman" w:eastAsia="Times New Roman" w:hAnsi="Times New Roman" w:cs="Times New Roman"/>
          <w:color w:val="000000"/>
          <w:sz w:val="28"/>
          <w:szCs w:val="28"/>
          <w:vertAlign w:val="subscript"/>
        </w:rPr>
        <w:t>4</w:t>
      </w:r>
      <w:r w:rsidRPr="004C453D">
        <w:rPr>
          <w:rFonts w:ascii="Times New Roman" w:eastAsia="Times New Roman" w:hAnsi="Times New Roman" w:cs="Times New Roman"/>
          <w:color w:val="000000"/>
          <w:sz w:val="28"/>
          <w:szCs w:val="28"/>
        </w:rPr>
        <w:t>→2HIO</w:t>
      </w:r>
      <w:r w:rsidRPr="004C453D">
        <w:rPr>
          <w:rFonts w:ascii="Times New Roman" w:eastAsia="Times New Roman" w:hAnsi="Times New Roman" w:cs="Times New Roman"/>
          <w:color w:val="000000"/>
          <w:sz w:val="28"/>
          <w:szCs w:val="28"/>
          <w:vertAlign w:val="subscript"/>
        </w:rPr>
        <w:t>4</w:t>
      </w:r>
      <w:r w:rsidRPr="004C453D">
        <w:rPr>
          <w:rFonts w:ascii="Times New Roman" w:eastAsia="Times New Roman" w:hAnsi="Times New Roman" w:cs="Times New Roman"/>
          <w:color w:val="000000"/>
          <w:sz w:val="28"/>
          <w:szCs w:val="28"/>
        </w:rPr>
        <w:t>+Cl</w:t>
      </w:r>
      <w:r w:rsidRPr="004C453D">
        <w:rPr>
          <w:rFonts w:ascii="Times New Roman" w:eastAsia="Times New Roman" w:hAnsi="Times New Roman" w:cs="Times New Roman"/>
          <w:color w:val="000000"/>
          <w:sz w:val="28"/>
          <w:szCs w:val="28"/>
          <w:vertAlign w:val="subscript"/>
        </w:rPr>
        <w:t>2</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Фтор және хлор – газ тәрізді заттар.</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Бром – ұшқыш сұйық.</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Йод – қатты сұры түсті кристалдық зат.</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color w:val="000000"/>
          <w:sz w:val="28"/>
          <w:szCs w:val="28"/>
        </w:rPr>
        <w:br/>
      </w:r>
      <w:r w:rsidRPr="004C453D">
        <w:rPr>
          <w:rFonts w:ascii="Times New Roman" w:eastAsia="Times New Roman" w:hAnsi="Times New Roman" w:cs="Times New Roman"/>
          <w:b/>
          <w:bCs/>
          <w:color w:val="000000"/>
          <w:sz w:val="28"/>
          <w:szCs w:val="28"/>
        </w:rPr>
        <w:t>ФТОР ЖӘНЕ ОНЫҢ ҚОСЫЛЫСТАРЫ.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Фтор өте активті элемент болғандықтан табиғатта тек қосылыстар түрінде кездеседі. Фтордың маңызды қосылысы балқытқыш шпат минералы немесе флюорит CaF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Сонымен қатар, фтор фторапатит Ca</w:t>
      </w:r>
      <w:r w:rsidRPr="004C453D">
        <w:rPr>
          <w:rFonts w:ascii="Times New Roman" w:eastAsia="Times New Roman" w:hAnsi="Times New Roman" w:cs="Times New Roman"/>
          <w:color w:val="000000"/>
          <w:sz w:val="28"/>
          <w:szCs w:val="28"/>
          <w:vertAlign w:val="subscript"/>
        </w:rPr>
        <w:t>3</w:t>
      </w:r>
      <w:r w:rsidRPr="004C453D">
        <w:rPr>
          <w:rFonts w:ascii="Times New Roman" w:eastAsia="Times New Roman" w:hAnsi="Times New Roman" w:cs="Times New Roman"/>
          <w:color w:val="000000"/>
          <w:sz w:val="28"/>
          <w:szCs w:val="28"/>
        </w:rPr>
        <w:t>(PO</w:t>
      </w:r>
      <w:r w:rsidRPr="004C453D">
        <w:rPr>
          <w:rFonts w:ascii="Times New Roman" w:eastAsia="Times New Roman" w:hAnsi="Times New Roman" w:cs="Times New Roman"/>
          <w:color w:val="000000"/>
          <w:sz w:val="28"/>
          <w:szCs w:val="28"/>
          <w:vertAlign w:val="subscript"/>
        </w:rPr>
        <w:t>4</w:t>
      </w:r>
      <w:r w:rsidRPr="004C453D">
        <w:rPr>
          <w:rFonts w:ascii="Times New Roman" w:eastAsia="Times New Roman" w:hAnsi="Times New Roman" w:cs="Times New Roman"/>
          <w:color w:val="000000"/>
          <w:sz w:val="28"/>
          <w:szCs w:val="28"/>
        </w:rPr>
        <w:t>)</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*CaF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және криолит AlF</w:t>
      </w:r>
      <w:r w:rsidRPr="004C453D">
        <w:rPr>
          <w:rFonts w:ascii="Times New Roman" w:eastAsia="Times New Roman" w:hAnsi="Times New Roman" w:cs="Times New Roman"/>
          <w:color w:val="000000"/>
          <w:sz w:val="28"/>
          <w:szCs w:val="28"/>
          <w:vertAlign w:val="subscript"/>
        </w:rPr>
        <w:t>3</w:t>
      </w:r>
      <w:r w:rsidRPr="004C453D">
        <w:rPr>
          <w:rFonts w:ascii="Times New Roman" w:eastAsia="Times New Roman" w:hAnsi="Times New Roman" w:cs="Times New Roman"/>
          <w:color w:val="000000"/>
          <w:sz w:val="28"/>
          <w:szCs w:val="28"/>
        </w:rPr>
        <w:t>*3NaF құрамына кіреді. Фтор өсімдіктер ішінде птязда көп. Ол мал және адам организмінде тіс эмалі мен сүйектерде болады. Фтор өте күшті металл емес және тотықтырғыш. Оның иондану энергиясы өте жоғары. Фторды бөліп алу үшін тек электр тогі пайдаланылады. Оны сүйық фторлысутегін немесе калий гидрофторидін электролиздеп алады. Фтор әдепкі температурада – жасыл сары түсті, өзіне тән айрықша иісі бар газ. Фтор барлық заттармен әрекеттесетіндіктен «фтор» - «бүліндіргіш» деп аталған. Басқа галогендермен, әсіресе хлормен салыстырғанда, оның айрықша активтілігі диссоциациялану энергиясының аздығынан және атомында d-орбитальдің болмауынан. Ол барлық элементтермен әрекеттескенімен азотпен, оттегімен тікелей әрекеттеспейді.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Фтор сутегімен қараңғы жердің өзінде қопарылыс бере әрекеттеседі: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H</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 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→2HF</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Ол сумен әрекеттескен кезде одан сутегін тартып алады да күлгін сәуле шығарып жанады: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2F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+2H</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O→4HF+O</w:t>
      </w:r>
      <w:r w:rsidRPr="004C453D">
        <w:rPr>
          <w:rFonts w:ascii="Times New Roman" w:eastAsia="Times New Roman" w:hAnsi="Times New Roman" w:cs="Times New Roman"/>
          <w:color w:val="000000"/>
          <w:sz w:val="28"/>
          <w:szCs w:val="28"/>
          <w:vertAlign w:val="subscript"/>
        </w:rPr>
        <w:t>2</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Фтор атомосферасында көптеген металл еместер және металдар, оның ішінде алтын, платина да қыздырған кезде жанады. Фтор хлорды оның қосылыстарынан ығыстырады: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+2NaCl→Cl</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+2NaF</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Фтордың маңызды қосылысы – фторлы сутегі HF. Оны балқытқыш шпатқа күкірт қышқылымен әсер етіп алады: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CaF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+H</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SO</w:t>
      </w:r>
      <w:r w:rsidRPr="004C453D">
        <w:rPr>
          <w:rFonts w:ascii="Times New Roman" w:eastAsia="Times New Roman" w:hAnsi="Times New Roman" w:cs="Times New Roman"/>
          <w:color w:val="000000"/>
          <w:sz w:val="28"/>
          <w:szCs w:val="28"/>
          <w:vertAlign w:val="subscript"/>
        </w:rPr>
        <w:t>4</w:t>
      </w:r>
      <w:r w:rsidRPr="004C453D">
        <w:rPr>
          <w:rFonts w:ascii="Times New Roman" w:eastAsia="Times New Roman" w:hAnsi="Times New Roman" w:cs="Times New Roman"/>
          <w:color w:val="000000"/>
          <w:sz w:val="28"/>
          <w:szCs w:val="28"/>
        </w:rPr>
        <w:t>→CaSO</w:t>
      </w:r>
      <w:r w:rsidRPr="004C453D">
        <w:rPr>
          <w:rFonts w:ascii="Times New Roman" w:eastAsia="Times New Roman" w:hAnsi="Times New Roman" w:cs="Times New Roman"/>
          <w:color w:val="000000"/>
          <w:sz w:val="28"/>
          <w:szCs w:val="28"/>
          <w:vertAlign w:val="subscript"/>
        </w:rPr>
        <w:t>4</w:t>
      </w:r>
      <w:r w:rsidRPr="004C453D">
        <w:rPr>
          <w:rFonts w:ascii="Times New Roman" w:eastAsia="Times New Roman" w:hAnsi="Times New Roman" w:cs="Times New Roman"/>
          <w:color w:val="000000"/>
          <w:sz w:val="28"/>
          <w:szCs w:val="28"/>
        </w:rPr>
        <w:t>+2HF.</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Фторлысутегі – түссіз, өткір иісті газ. Ол ауада түтінденеді, тыныс жолдарын тұншықтырады. Бұл өте улы, теріні күйдіреді. </w:t>
      </w:r>
      <w:hyperlink r:id="rId15" w:history="1">
        <w:r w:rsidRPr="004C453D">
          <w:rPr>
            <w:rFonts w:ascii="Times New Roman" w:eastAsia="Times New Roman" w:hAnsi="Times New Roman" w:cs="Times New Roman"/>
            <w:color w:val="0000FF"/>
            <w:sz w:val="28"/>
            <w:szCs w:val="28"/>
            <w:u w:val="single"/>
          </w:rPr>
          <w:t>Оның судағы ерітіндісін </w:t>
        </w:r>
      </w:hyperlink>
      <w:r w:rsidRPr="004C453D">
        <w:rPr>
          <w:rFonts w:ascii="Times New Roman" w:eastAsia="Times New Roman" w:hAnsi="Times New Roman" w:cs="Times New Roman"/>
          <w:b/>
          <w:bCs/>
          <w:i/>
          <w:iCs/>
          <w:color w:val="000000"/>
          <w:sz w:val="28"/>
          <w:szCs w:val="28"/>
        </w:rPr>
        <w:t>фторлы сутегі қышқылы немесе балқытқыш қышқыл</w:t>
      </w:r>
      <w:r w:rsidRPr="004C453D">
        <w:rPr>
          <w:rFonts w:ascii="Times New Roman" w:eastAsia="Times New Roman" w:hAnsi="Times New Roman" w:cs="Times New Roman"/>
          <w:color w:val="000000"/>
          <w:sz w:val="28"/>
          <w:szCs w:val="28"/>
        </w:rPr>
        <w:t> дейді. Ол әлсіз қышқыл, диссоциацияланған кезде әр түрлі аниондар түзеді. Мұның себебі фторлы сутегі молекулалары арасында сутектік байланыс болуынан.</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lastRenderedPageBreak/>
        <w:t>Балқытқыш қышқыл шыныға әсер етеді, онда ол шыны құрамындағы кремний (IV) оксидімен әрекеттеседі: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SiO</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+4HF→SiF</w:t>
      </w:r>
      <w:r w:rsidRPr="004C453D">
        <w:rPr>
          <w:rFonts w:ascii="Times New Roman" w:eastAsia="Times New Roman" w:hAnsi="Times New Roman" w:cs="Times New Roman"/>
          <w:color w:val="000000"/>
          <w:sz w:val="28"/>
          <w:szCs w:val="28"/>
          <w:vertAlign w:val="subscript"/>
        </w:rPr>
        <w:t>4</w:t>
      </w:r>
      <w:r w:rsidRPr="004C453D">
        <w:rPr>
          <w:rFonts w:ascii="Times New Roman" w:eastAsia="Times New Roman" w:hAnsi="Times New Roman" w:cs="Times New Roman"/>
          <w:color w:val="000000"/>
          <w:sz w:val="28"/>
          <w:szCs w:val="28"/>
        </w:rPr>
        <w:t>+2H</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O.</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Балқытқыш қышқыл алтын мен платинадан басқа көптеген металдармен әрекеттесіп тұз – </w:t>
      </w:r>
      <w:r w:rsidRPr="004C453D">
        <w:rPr>
          <w:rFonts w:ascii="Times New Roman" w:eastAsia="Times New Roman" w:hAnsi="Times New Roman" w:cs="Times New Roman"/>
          <w:b/>
          <w:bCs/>
          <w:i/>
          <w:iCs/>
          <w:color w:val="000000"/>
          <w:sz w:val="28"/>
          <w:szCs w:val="28"/>
        </w:rPr>
        <w:t>фторидтер</w:t>
      </w:r>
      <w:r w:rsidRPr="004C453D">
        <w:rPr>
          <w:rFonts w:ascii="Times New Roman" w:eastAsia="Times New Roman" w:hAnsi="Times New Roman" w:cs="Times New Roman"/>
          <w:color w:val="000000"/>
          <w:sz w:val="28"/>
          <w:szCs w:val="28"/>
        </w:rPr>
        <w:t> түзеді. Оттекті қосылыстарынан оның оксиді 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O және диоксифториді 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O</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белгілі. Диоксифторид құрылысы жағынан пероксидтерге ұқсас F – O – O – F.</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2F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 + 2NaOH→OF</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+2NaF+H</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O</w:t>
      </w:r>
      <w:r w:rsidRPr="004C453D">
        <w:rPr>
          <w:rFonts w:ascii="Times New Roman" w:eastAsia="Times New Roman" w:hAnsi="Times New Roman" w:cs="Times New Roman"/>
          <w:color w:val="000000"/>
          <w:sz w:val="28"/>
          <w:szCs w:val="28"/>
        </w:rPr>
        <w:br/>
      </w:r>
      <w:r w:rsidRPr="004C453D">
        <w:rPr>
          <w:rFonts w:ascii="Times New Roman" w:eastAsia="Times New Roman" w:hAnsi="Times New Roman" w:cs="Times New Roman"/>
          <w:b/>
          <w:bCs/>
          <w:color w:val="000000"/>
          <w:sz w:val="28"/>
          <w:szCs w:val="28"/>
        </w:rPr>
        <w:t>ХЛОР ЖӘНЕ ОНЫҢ ҚОСЫЛЫСТАРЫ.</w:t>
      </w:r>
      <w:r w:rsidRPr="004C453D">
        <w:rPr>
          <w:rFonts w:ascii="Times New Roman" w:eastAsia="Times New Roman" w:hAnsi="Times New Roman" w:cs="Times New Roman"/>
          <w:color w:val="000000"/>
          <w:sz w:val="28"/>
          <w:szCs w:val="28"/>
        </w:rPr>
        <w:br/>
      </w:r>
      <w:r w:rsidRPr="004C453D">
        <w:rPr>
          <w:rFonts w:ascii="Times New Roman" w:eastAsia="Times New Roman" w:hAnsi="Times New Roman" w:cs="Times New Roman"/>
          <w:color w:val="000000"/>
          <w:sz w:val="28"/>
          <w:szCs w:val="28"/>
        </w:rPr>
        <w:br/>
      </w:r>
      <w:r w:rsidRPr="004C453D">
        <w:rPr>
          <w:rFonts w:ascii="Times New Roman" w:eastAsia="Times New Roman" w:hAnsi="Times New Roman" w:cs="Times New Roman"/>
          <w:b/>
          <w:bCs/>
          <w:i/>
          <w:iCs/>
          <w:color w:val="000000"/>
          <w:sz w:val="28"/>
          <w:szCs w:val="28"/>
        </w:rPr>
        <w:t>Физикалық және химиялық қасиеттері.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Хлорды </w:t>
      </w:r>
      <w:r w:rsidRPr="004C453D">
        <w:rPr>
          <w:rFonts w:ascii="Times New Roman" w:eastAsia="Times New Roman" w:hAnsi="Times New Roman" w:cs="Times New Roman"/>
          <w:b/>
          <w:bCs/>
          <w:color w:val="000000"/>
          <w:sz w:val="28"/>
          <w:szCs w:val="28"/>
        </w:rPr>
        <w:t>1774 жылы</w:t>
      </w:r>
      <w:r w:rsidRPr="004C453D">
        <w:rPr>
          <w:rFonts w:ascii="Times New Roman" w:eastAsia="Times New Roman" w:hAnsi="Times New Roman" w:cs="Times New Roman"/>
          <w:color w:val="000000"/>
          <w:sz w:val="28"/>
          <w:szCs w:val="28"/>
        </w:rPr>
        <w:t> швеция химигі </w:t>
      </w:r>
      <w:r w:rsidRPr="004C453D">
        <w:rPr>
          <w:rFonts w:ascii="Times New Roman" w:eastAsia="Times New Roman" w:hAnsi="Times New Roman" w:cs="Times New Roman"/>
          <w:b/>
          <w:bCs/>
          <w:i/>
          <w:iCs/>
          <w:color w:val="000000"/>
          <w:sz w:val="28"/>
          <w:szCs w:val="28"/>
        </w:rPr>
        <w:t>К.В. Шееле</w:t>
      </w:r>
      <w:r w:rsidRPr="004C453D">
        <w:rPr>
          <w:rFonts w:ascii="Times New Roman" w:eastAsia="Times New Roman" w:hAnsi="Times New Roman" w:cs="Times New Roman"/>
          <w:color w:val="000000"/>
          <w:sz w:val="28"/>
          <w:szCs w:val="28"/>
        </w:rPr>
        <w:t> ашты. Активтігі өте күшті болғандықтан табиғатта хлор бос күйінде кездеспейді.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rPr>
        <w:t xml:space="preserve">Хлор сарғылт-жасыл түсті, өткір иісті, улы газ. </w:t>
      </w:r>
      <w:r w:rsidRPr="004C453D">
        <w:rPr>
          <w:rFonts w:ascii="Times New Roman" w:eastAsia="Times New Roman" w:hAnsi="Times New Roman" w:cs="Times New Roman"/>
          <w:color w:val="000000"/>
          <w:sz w:val="28"/>
          <w:szCs w:val="28"/>
          <w:lang w:val="ru-RU"/>
        </w:rPr>
        <w:t>Ауадан 2,5 есеге жуық ауыр. 20</w:t>
      </w:r>
      <w:r w:rsidRPr="004C453D">
        <w:rPr>
          <w:rFonts w:ascii="Times New Roman" w:eastAsia="Times New Roman" w:hAnsi="Times New Roman" w:cs="Times New Roman"/>
          <w:color w:val="000000"/>
          <w:sz w:val="28"/>
          <w:szCs w:val="28"/>
          <w:vertAlign w:val="superscript"/>
          <w:lang w:val="ru-RU"/>
        </w:rPr>
        <w:t>0</w:t>
      </w:r>
      <w:r w:rsidRPr="004C453D">
        <w:rPr>
          <w:rFonts w:ascii="Times New Roman" w:eastAsia="Times New Roman" w:hAnsi="Times New Roman" w:cs="Times New Roman"/>
          <w:color w:val="000000"/>
          <w:sz w:val="28"/>
          <w:szCs w:val="28"/>
          <w:lang w:val="ru-RU"/>
        </w:rPr>
        <w:t>С температурада бір көлем суда екі көлем хлор ериді. Хлор органикалық еріткіштерде, әсіресе төртхлорлы көміртегінде жақсы ериді.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Галогендердің ішінде фтордан соң хлор активті. Ол күшті тотықтырғыш. Хлор оттек, азот, көміртектен басқа барлық элементтермен әрекеттеседі. Хлор фтормен және оттекпен қосылысында электронын береді, ал басқа барлық элементтермен әрекеттескенде тек электрон қосып алып -1 тотығу дәрежесін көрсетеді. Оттекті қосылыстарында хлордың тотығу дәрежесі +1, +3, +5, +7 болады.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Хлор металдармен және металеместермен әрекеттесіп оларды тотықтырады: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2Sb+3Cl</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→2SbCl</w:t>
      </w:r>
      <w:r w:rsidRPr="004C453D">
        <w:rPr>
          <w:rFonts w:ascii="Times New Roman" w:eastAsia="Times New Roman" w:hAnsi="Times New Roman" w:cs="Times New Roman"/>
          <w:color w:val="000000"/>
          <w:sz w:val="28"/>
          <w:szCs w:val="28"/>
          <w:vertAlign w:val="subscript"/>
        </w:rPr>
        <w:t>3</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2P+3Cl</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→2PCl</w:t>
      </w:r>
      <w:r w:rsidRPr="004C453D">
        <w:rPr>
          <w:rFonts w:ascii="Times New Roman" w:eastAsia="Times New Roman" w:hAnsi="Times New Roman" w:cs="Times New Roman"/>
          <w:color w:val="000000"/>
          <w:sz w:val="28"/>
          <w:szCs w:val="28"/>
          <w:vertAlign w:val="subscript"/>
        </w:rPr>
        <w:t>3</w:t>
      </w:r>
      <w:r w:rsidRPr="004C453D">
        <w:rPr>
          <w:rFonts w:ascii="Times New Roman" w:eastAsia="Times New Roman" w:hAnsi="Times New Roman" w:cs="Times New Roman"/>
          <w:color w:val="000000"/>
          <w:sz w:val="28"/>
          <w:szCs w:val="28"/>
        </w:rPr>
        <w:t>.</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Хлор суда ериді және онымен әрекеттесіп хлорсутек қышқылын және хлорлылау қышқыл түзеді: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Cl</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+H</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O→HCl+HClO.</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Мұндай ерітінді «</w:t>
      </w:r>
      <w:r w:rsidRPr="004C453D">
        <w:rPr>
          <w:rFonts w:ascii="Times New Roman" w:eastAsia="Times New Roman" w:hAnsi="Times New Roman" w:cs="Times New Roman"/>
          <w:b/>
          <w:bCs/>
          <w:i/>
          <w:iCs/>
          <w:color w:val="000000"/>
          <w:sz w:val="28"/>
          <w:szCs w:val="28"/>
        </w:rPr>
        <w:t>хлор суы</w:t>
      </w:r>
      <w:r w:rsidRPr="004C453D">
        <w:rPr>
          <w:rFonts w:ascii="Times New Roman" w:eastAsia="Times New Roman" w:hAnsi="Times New Roman" w:cs="Times New Roman"/>
          <w:color w:val="000000"/>
          <w:sz w:val="28"/>
          <w:szCs w:val="28"/>
        </w:rPr>
        <w:t>» деп аталады. Хлорлылау қышқылы жарық сәулесінің әсерінен ыдырап атом түріндегі оттекті бөліп шығарады: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HClO→HCl+O.</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Хлор құрғақ темірмен әрекеттеспейді.</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color w:val="000000"/>
          <w:sz w:val="28"/>
          <w:szCs w:val="28"/>
        </w:rPr>
        <w:br/>
      </w:r>
      <w:r w:rsidRPr="004C453D">
        <w:rPr>
          <w:rFonts w:ascii="Times New Roman" w:eastAsia="Times New Roman" w:hAnsi="Times New Roman" w:cs="Times New Roman"/>
          <w:b/>
          <w:bCs/>
          <w:i/>
          <w:iCs/>
          <w:color w:val="000000"/>
          <w:sz w:val="28"/>
          <w:szCs w:val="28"/>
        </w:rPr>
        <w:t>Алынуы. </w:t>
      </w:r>
      <w:r w:rsidRPr="004C453D">
        <w:rPr>
          <w:rFonts w:ascii="Times New Roman" w:eastAsia="Times New Roman" w:hAnsi="Times New Roman" w:cs="Times New Roman"/>
          <w:color w:val="000000"/>
          <w:sz w:val="28"/>
          <w:szCs w:val="28"/>
        </w:rPr>
        <w:t>Зертханада хлорды концентрлі тұз қышқылымен күшті тотықтырғыштардың біреуінің: марганец (IV) оксиді, калий перманганаты әрекеттесуі нәтижесінде алады: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MnO</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+4HCl→MnCl</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+Cl</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+2H</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O</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t>2KMnO</w:t>
      </w:r>
      <w:r w:rsidRPr="004C453D">
        <w:rPr>
          <w:rFonts w:ascii="Times New Roman" w:eastAsia="Times New Roman" w:hAnsi="Times New Roman" w:cs="Times New Roman"/>
          <w:color w:val="000000"/>
          <w:sz w:val="28"/>
          <w:szCs w:val="28"/>
          <w:vertAlign w:val="subscript"/>
        </w:rPr>
        <w:t>4</w:t>
      </w:r>
      <w:r w:rsidRPr="004C453D">
        <w:rPr>
          <w:rFonts w:ascii="Times New Roman" w:eastAsia="Times New Roman" w:hAnsi="Times New Roman" w:cs="Times New Roman"/>
          <w:color w:val="000000"/>
          <w:sz w:val="28"/>
          <w:szCs w:val="28"/>
        </w:rPr>
        <w:t>+16HCl→2MnCl</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+5Cl</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+2KCl+8H</w:t>
      </w:r>
      <w:r w:rsidRPr="004C453D">
        <w:rPr>
          <w:rFonts w:ascii="Times New Roman" w:eastAsia="Times New Roman" w:hAnsi="Times New Roman" w:cs="Times New Roman"/>
          <w:color w:val="000000"/>
          <w:sz w:val="28"/>
          <w:szCs w:val="28"/>
          <w:vertAlign w:val="subscript"/>
        </w:rPr>
        <w:t>2</w:t>
      </w:r>
      <w:r w:rsidRPr="004C453D">
        <w:rPr>
          <w:rFonts w:ascii="Times New Roman" w:eastAsia="Times New Roman" w:hAnsi="Times New Roman" w:cs="Times New Roman"/>
          <w:color w:val="000000"/>
          <w:sz w:val="28"/>
          <w:szCs w:val="28"/>
        </w:rPr>
        <w:t>O.</w:t>
      </w:r>
      <w:r w:rsidRPr="004C453D">
        <w:rPr>
          <w:rFonts w:ascii="Times New Roman" w:eastAsia="Times New Roman" w:hAnsi="Times New Roman" w:cs="Times New Roman"/>
          <w:color w:val="000000"/>
          <w:sz w:val="28"/>
          <w:szCs w:val="28"/>
        </w:rPr>
        <w:br/>
        <w:t>Өнеркәсіпте хлорды натрий хлоридының ерітіндісін электролиздеу арқылы алады.</w:t>
      </w:r>
      <w:r w:rsidRPr="004C453D">
        <w:rPr>
          <w:rFonts w:ascii="Times New Roman" w:eastAsia="Times New Roman" w:hAnsi="Times New Roman" w:cs="Times New Roman"/>
          <w:color w:val="000000"/>
          <w:sz w:val="28"/>
          <w:szCs w:val="28"/>
        </w:rPr>
        <w:br/>
      </w:r>
      <w:r w:rsidRPr="004C453D">
        <w:rPr>
          <w:rFonts w:ascii="Times New Roman" w:eastAsia="Times New Roman" w:hAnsi="Times New Roman" w:cs="Times New Roman"/>
          <w:color w:val="000000"/>
          <w:sz w:val="28"/>
          <w:szCs w:val="28"/>
        </w:rPr>
        <w:br/>
      </w:r>
      <w:r w:rsidRPr="004C453D">
        <w:rPr>
          <w:rFonts w:ascii="Times New Roman" w:eastAsia="Times New Roman" w:hAnsi="Times New Roman" w:cs="Times New Roman"/>
          <w:b/>
          <w:bCs/>
          <w:i/>
          <w:iCs/>
          <w:color w:val="000000"/>
          <w:sz w:val="28"/>
          <w:szCs w:val="28"/>
        </w:rPr>
        <w:t>Хлорсутек. Тұз қышқылы.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rPr>
        <w:lastRenderedPageBreak/>
        <w:t>Хлорсутек </w:t>
      </w:r>
      <w:r w:rsidRPr="004C453D">
        <w:rPr>
          <w:rFonts w:ascii="Times New Roman" w:eastAsia="Times New Roman" w:hAnsi="Times New Roman" w:cs="Times New Roman"/>
          <w:b/>
          <w:bCs/>
          <w:i/>
          <w:iCs/>
          <w:color w:val="000000"/>
          <w:sz w:val="28"/>
          <w:szCs w:val="28"/>
        </w:rPr>
        <w:t>HCl </w:t>
      </w:r>
      <w:r w:rsidRPr="004C453D">
        <w:rPr>
          <w:rFonts w:ascii="Times New Roman" w:eastAsia="Times New Roman" w:hAnsi="Times New Roman" w:cs="Times New Roman"/>
          <w:color w:val="000000"/>
          <w:sz w:val="28"/>
          <w:szCs w:val="28"/>
        </w:rPr>
        <w:t xml:space="preserve">түссіз, өткір иісті газ. Ол ауадан 1,26 есе ауыр. </w:t>
      </w:r>
      <w:r w:rsidRPr="004C453D">
        <w:rPr>
          <w:rFonts w:ascii="Times New Roman" w:eastAsia="Times New Roman" w:hAnsi="Times New Roman" w:cs="Times New Roman"/>
          <w:color w:val="000000"/>
          <w:sz w:val="28"/>
          <w:szCs w:val="28"/>
          <w:lang w:val="ru-RU"/>
        </w:rPr>
        <w:t>Бір көлем суда 500 көлем хлорсутек ериді. Хлорсутектің судағы ерітіндісін</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b/>
          <w:bCs/>
          <w:i/>
          <w:iCs/>
          <w:color w:val="000000"/>
          <w:sz w:val="28"/>
          <w:szCs w:val="28"/>
          <w:lang w:val="ru-RU"/>
        </w:rPr>
        <w:t>хлорсутек қышқылы немесе тұз қышқылы</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color w:val="000000"/>
          <w:sz w:val="28"/>
          <w:szCs w:val="28"/>
          <w:lang w:val="ru-RU"/>
        </w:rPr>
        <w:t>дейді. Таза тұз қышқылы түссіз, өткір иісті сұйық. Тұз қышқылы полюсті су молекулаларының әсерінен сутек және хлор иондарына ыдырайды. Ол күшті қышқылдардың қатарына жатады және солар сияқты кернеу қатарында сутекке дейін</w:t>
      </w:r>
      <w:r w:rsidRPr="004C453D">
        <w:rPr>
          <w:rFonts w:ascii="Times New Roman" w:eastAsia="Times New Roman" w:hAnsi="Times New Roman" w:cs="Times New Roman"/>
          <w:color w:val="000000"/>
          <w:sz w:val="28"/>
          <w:szCs w:val="28"/>
        </w:rPr>
        <w:t> </w:t>
      </w:r>
      <w:hyperlink r:id="rId16" w:history="1">
        <w:r w:rsidRPr="004C453D">
          <w:rPr>
            <w:rFonts w:ascii="Times New Roman" w:eastAsia="Times New Roman" w:hAnsi="Times New Roman" w:cs="Times New Roman"/>
            <w:color w:val="0000FF"/>
            <w:sz w:val="28"/>
            <w:szCs w:val="28"/>
            <w:u w:val="single"/>
            <w:lang w:val="ru-RU"/>
          </w:rPr>
          <w:t>тұратын металдардың барлығымен</w:t>
        </w:r>
      </w:hyperlink>
      <w:r w:rsidRPr="004C453D">
        <w:rPr>
          <w:rFonts w:ascii="Times New Roman" w:eastAsia="Times New Roman" w:hAnsi="Times New Roman" w:cs="Times New Roman"/>
          <w:color w:val="000000"/>
          <w:sz w:val="28"/>
          <w:szCs w:val="28"/>
          <w:lang w:val="ru-RU"/>
        </w:rPr>
        <w:t>, негіздік оксидтермен, негіздермен және тұздармен әрекеттеседі.</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color w:val="000000"/>
          <w:sz w:val="28"/>
          <w:szCs w:val="28"/>
          <w:lang w:val="ru-RU"/>
        </w:rPr>
        <w:br/>
      </w:r>
      <w:r w:rsidRPr="004C453D">
        <w:rPr>
          <w:rFonts w:ascii="Times New Roman" w:eastAsia="Times New Roman" w:hAnsi="Times New Roman" w:cs="Times New Roman"/>
          <w:color w:val="000000"/>
          <w:sz w:val="28"/>
          <w:szCs w:val="28"/>
          <w:lang w:val="ru-RU"/>
        </w:rPr>
        <w:br/>
      </w:r>
      <w:r w:rsidRPr="004C453D">
        <w:rPr>
          <w:rFonts w:ascii="Times New Roman" w:eastAsia="Times New Roman" w:hAnsi="Times New Roman" w:cs="Times New Roman"/>
          <w:b/>
          <w:bCs/>
          <w:i/>
          <w:iCs/>
          <w:color w:val="000000"/>
          <w:sz w:val="28"/>
          <w:szCs w:val="28"/>
          <w:lang w:val="ru-RU"/>
        </w:rPr>
        <w:t>Алынуы.</w:t>
      </w:r>
      <w:r w:rsidRPr="004C453D">
        <w:rPr>
          <w:rFonts w:ascii="Times New Roman" w:eastAsia="Times New Roman" w:hAnsi="Times New Roman" w:cs="Times New Roman"/>
          <w:b/>
          <w:bCs/>
          <w:i/>
          <w:iCs/>
          <w:color w:val="000000"/>
          <w:sz w:val="28"/>
          <w:szCs w:val="28"/>
        </w:rPr>
        <w:t> </w:t>
      </w:r>
      <w:r w:rsidRPr="004C453D">
        <w:rPr>
          <w:rFonts w:ascii="Times New Roman" w:eastAsia="Times New Roman" w:hAnsi="Times New Roman" w:cs="Times New Roman"/>
          <w:color w:val="000000"/>
          <w:sz w:val="28"/>
          <w:szCs w:val="28"/>
          <w:lang w:val="ru-RU"/>
        </w:rPr>
        <w:t>Зертханада хлорсутекті құрғақ натрий хлоридына концентрлі күкірт қышқылымен әсер ету арқылы алады: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rPr>
        <w:t>NaCl</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H</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rPr>
        <w:t>SO</w:t>
      </w:r>
      <w:r w:rsidRPr="004C453D">
        <w:rPr>
          <w:rFonts w:ascii="Times New Roman" w:eastAsia="Times New Roman" w:hAnsi="Times New Roman" w:cs="Times New Roman"/>
          <w:color w:val="000000"/>
          <w:sz w:val="28"/>
          <w:szCs w:val="28"/>
          <w:vertAlign w:val="subscript"/>
          <w:lang w:val="ru-RU"/>
        </w:rPr>
        <w:t>4</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NaHSO</w:t>
      </w:r>
      <w:r w:rsidRPr="004C453D">
        <w:rPr>
          <w:rFonts w:ascii="Times New Roman" w:eastAsia="Times New Roman" w:hAnsi="Times New Roman" w:cs="Times New Roman"/>
          <w:color w:val="000000"/>
          <w:sz w:val="28"/>
          <w:szCs w:val="28"/>
          <w:vertAlign w:val="subscript"/>
          <w:lang w:val="ru-RU"/>
        </w:rPr>
        <w:t>4</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HCl</w:t>
      </w:r>
      <w:r w:rsidRPr="004C453D">
        <w:rPr>
          <w:rFonts w:ascii="Times New Roman" w:eastAsia="Times New Roman" w:hAnsi="Times New Roman" w:cs="Times New Roman"/>
          <w:color w:val="000000"/>
          <w:sz w:val="28"/>
          <w:szCs w:val="28"/>
          <w:lang w:val="ru-RU"/>
        </w:rPr>
        <w:t>↑</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Техникада хлорсутекті құрғақ ас тұзы мен концентрлі күкірт қышқылының қоспасын қыздыру арқылы алады: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2</w:t>
      </w:r>
      <w:r w:rsidRPr="004C453D">
        <w:rPr>
          <w:rFonts w:ascii="Times New Roman" w:eastAsia="Times New Roman" w:hAnsi="Times New Roman" w:cs="Times New Roman"/>
          <w:color w:val="000000"/>
          <w:sz w:val="28"/>
          <w:szCs w:val="28"/>
        </w:rPr>
        <w:t>NaCl</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H</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rPr>
        <w:t>SO</w:t>
      </w:r>
      <w:r w:rsidRPr="004C453D">
        <w:rPr>
          <w:rFonts w:ascii="Times New Roman" w:eastAsia="Times New Roman" w:hAnsi="Times New Roman" w:cs="Times New Roman"/>
          <w:color w:val="000000"/>
          <w:sz w:val="28"/>
          <w:szCs w:val="28"/>
          <w:vertAlign w:val="subscript"/>
          <w:lang w:val="ru-RU"/>
        </w:rPr>
        <w:t>4</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Na</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rPr>
        <w:t>SO</w:t>
      </w:r>
      <w:r w:rsidRPr="004C453D">
        <w:rPr>
          <w:rFonts w:ascii="Times New Roman" w:eastAsia="Times New Roman" w:hAnsi="Times New Roman" w:cs="Times New Roman"/>
          <w:color w:val="000000"/>
          <w:sz w:val="28"/>
          <w:szCs w:val="28"/>
          <w:vertAlign w:val="subscript"/>
          <w:lang w:val="ru-RU"/>
        </w:rPr>
        <w:t>4</w:t>
      </w:r>
      <w:r w:rsidRPr="004C453D">
        <w:rPr>
          <w:rFonts w:ascii="Times New Roman" w:eastAsia="Times New Roman" w:hAnsi="Times New Roman" w:cs="Times New Roman"/>
          <w:color w:val="000000"/>
          <w:sz w:val="28"/>
          <w:szCs w:val="28"/>
          <w:lang w:val="ru-RU"/>
        </w:rPr>
        <w:t>+2</w:t>
      </w:r>
      <w:r w:rsidRPr="004C453D">
        <w:rPr>
          <w:rFonts w:ascii="Times New Roman" w:eastAsia="Times New Roman" w:hAnsi="Times New Roman" w:cs="Times New Roman"/>
          <w:color w:val="000000"/>
          <w:sz w:val="28"/>
          <w:szCs w:val="28"/>
        </w:rPr>
        <w:t>HCl</w:t>
      </w:r>
      <w:r w:rsidRPr="004C453D">
        <w:rPr>
          <w:rFonts w:ascii="Times New Roman" w:eastAsia="Times New Roman" w:hAnsi="Times New Roman" w:cs="Times New Roman"/>
          <w:color w:val="000000"/>
          <w:sz w:val="28"/>
          <w:szCs w:val="28"/>
          <w:lang w:val="ru-RU"/>
        </w:rPr>
        <w:t>↑</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Хлорсутекті көп мөлшерде синтетикалық әдіспен, яғни сутекті хлорда жағу арқылы алады: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rPr>
        <w:t>H</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Cl</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lang w:val="ru-RU"/>
        </w:rPr>
        <w:t>→2</w:t>
      </w:r>
      <w:r w:rsidRPr="004C453D">
        <w:rPr>
          <w:rFonts w:ascii="Times New Roman" w:eastAsia="Times New Roman" w:hAnsi="Times New Roman" w:cs="Times New Roman"/>
          <w:color w:val="000000"/>
          <w:sz w:val="28"/>
          <w:szCs w:val="28"/>
        </w:rPr>
        <w:t>HCl</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Осы әдістермен алынған хлорсутекті суда еріту арқылы тұз қышқылын алады. Тұз қышқылының тұздарын</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b/>
          <w:bCs/>
          <w:i/>
          <w:iCs/>
          <w:color w:val="000000"/>
          <w:sz w:val="28"/>
          <w:szCs w:val="28"/>
          <w:lang w:val="ru-RU"/>
        </w:rPr>
        <w:t>хлоридтер</w:t>
      </w:r>
      <w:r w:rsidRPr="004C453D">
        <w:rPr>
          <w:rFonts w:ascii="Times New Roman" w:eastAsia="Times New Roman" w:hAnsi="Times New Roman" w:cs="Times New Roman"/>
          <w:b/>
          <w:bCs/>
          <w:i/>
          <w:iCs/>
          <w:color w:val="000000"/>
          <w:sz w:val="28"/>
          <w:szCs w:val="28"/>
        </w:rPr>
        <w:t> </w:t>
      </w:r>
      <w:r w:rsidRPr="004C453D">
        <w:rPr>
          <w:rFonts w:ascii="Times New Roman" w:eastAsia="Times New Roman" w:hAnsi="Times New Roman" w:cs="Times New Roman"/>
          <w:color w:val="000000"/>
          <w:sz w:val="28"/>
          <w:szCs w:val="28"/>
          <w:lang w:val="ru-RU"/>
        </w:rPr>
        <w:t>дейді.</w:t>
      </w:r>
      <w:r w:rsidRPr="004C453D">
        <w:rPr>
          <w:rFonts w:ascii="Times New Roman" w:eastAsia="Times New Roman" w:hAnsi="Times New Roman" w:cs="Times New Roman"/>
          <w:color w:val="000000"/>
          <w:sz w:val="28"/>
          <w:szCs w:val="28"/>
          <w:lang w:val="ru-RU"/>
        </w:rPr>
        <w:br/>
      </w:r>
      <w:r w:rsidRPr="004C453D">
        <w:rPr>
          <w:rFonts w:ascii="Times New Roman" w:eastAsia="Times New Roman" w:hAnsi="Times New Roman" w:cs="Times New Roman"/>
          <w:b/>
          <w:bCs/>
          <w:i/>
          <w:iCs/>
          <w:color w:val="000000"/>
          <w:sz w:val="28"/>
          <w:szCs w:val="28"/>
          <w:lang w:val="ru-RU"/>
        </w:rPr>
        <w:t>Хлордың оттекті қосылыстары.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Хлор оттекті қосылыстарында +1-ден +7-ге дейін тотығу дәрежесін көрсетеді. Хлор оттекпен тікелей әрекеттеспейді. Оның оттекті қосылыстары жанама жолмен алынады. Хлордың барлық оттекті қосылыстары күшті тотықтырғыштар.</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Хлордың оттекті қосылыстарын алу оның сумен немесе сілтімен әрекеттесуінен басталады. Хлорды салқын сілтіде еріту арқылы</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b/>
          <w:bCs/>
          <w:i/>
          <w:iCs/>
          <w:color w:val="000000"/>
          <w:sz w:val="28"/>
          <w:szCs w:val="28"/>
          <w:lang w:val="ru-RU"/>
        </w:rPr>
        <w:t>хлорлылау қышқылдың тұздарын немесе гипохлориттерді</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color w:val="000000"/>
          <w:sz w:val="28"/>
          <w:szCs w:val="28"/>
          <w:lang w:val="ru-RU"/>
        </w:rPr>
        <w:t>алады: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rPr>
        <w:t>Cl</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lang w:val="ru-RU"/>
        </w:rPr>
        <w:t>+2</w:t>
      </w:r>
      <w:r w:rsidRPr="004C453D">
        <w:rPr>
          <w:rFonts w:ascii="Times New Roman" w:eastAsia="Times New Roman" w:hAnsi="Times New Roman" w:cs="Times New Roman"/>
          <w:color w:val="000000"/>
          <w:sz w:val="28"/>
          <w:szCs w:val="28"/>
        </w:rPr>
        <w:t>KOH</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KCl</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KClO</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H</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rPr>
        <w:t>O</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Бұл ерітінді</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b/>
          <w:bCs/>
          <w:i/>
          <w:iCs/>
          <w:color w:val="000000"/>
          <w:sz w:val="28"/>
          <w:szCs w:val="28"/>
          <w:lang w:val="ru-RU"/>
        </w:rPr>
        <w:t>«Жавель суы»</w:t>
      </w:r>
      <w:r w:rsidRPr="004C453D">
        <w:rPr>
          <w:rFonts w:ascii="Times New Roman" w:eastAsia="Times New Roman" w:hAnsi="Times New Roman" w:cs="Times New Roman"/>
          <w:b/>
          <w:bCs/>
          <w:i/>
          <w:iCs/>
          <w:color w:val="000000"/>
          <w:sz w:val="28"/>
          <w:szCs w:val="28"/>
        </w:rPr>
        <w:t> </w:t>
      </w:r>
      <w:r w:rsidRPr="004C453D">
        <w:rPr>
          <w:rFonts w:ascii="Times New Roman" w:eastAsia="Times New Roman" w:hAnsi="Times New Roman" w:cs="Times New Roman"/>
          <w:color w:val="000000"/>
          <w:sz w:val="28"/>
          <w:szCs w:val="28"/>
          <w:lang w:val="ru-RU"/>
        </w:rPr>
        <w:t>деп аталып ағартқыш зат ретінде қолданылады.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Хлорды қайнаған сілті ерітіндісі арқылы өткізсе</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b/>
          <w:bCs/>
          <w:i/>
          <w:iCs/>
          <w:color w:val="000000"/>
          <w:sz w:val="28"/>
          <w:szCs w:val="28"/>
          <w:lang w:val="ru-RU"/>
        </w:rPr>
        <w:t>хлорлау қышқылының тұзы немесе хлораты</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color w:val="000000"/>
          <w:sz w:val="28"/>
          <w:szCs w:val="28"/>
          <w:lang w:val="ru-RU"/>
        </w:rPr>
        <w:t>түзіледі: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3</w:t>
      </w:r>
      <w:r w:rsidRPr="004C453D">
        <w:rPr>
          <w:rFonts w:ascii="Times New Roman" w:eastAsia="Times New Roman" w:hAnsi="Times New Roman" w:cs="Times New Roman"/>
          <w:color w:val="000000"/>
          <w:sz w:val="28"/>
          <w:szCs w:val="28"/>
        </w:rPr>
        <w:t>Cl</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lang w:val="ru-RU"/>
        </w:rPr>
        <w:t>+6</w:t>
      </w:r>
      <w:r w:rsidRPr="004C453D">
        <w:rPr>
          <w:rFonts w:ascii="Times New Roman" w:eastAsia="Times New Roman" w:hAnsi="Times New Roman" w:cs="Times New Roman"/>
          <w:color w:val="000000"/>
          <w:sz w:val="28"/>
          <w:szCs w:val="28"/>
        </w:rPr>
        <w:t>KOH</w:t>
      </w:r>
      <w:r w:rsidRPr="004C453D">
        <w:rPr>
          <w:rFonts w:ascii="Times New Roman" w:eastAsia="Times New Roman" w:hAnsi="Times New Roman" w:cs="Times New Roman"/>
          <w:color w:val="000000"/>
          <w:sz w:val="28"/>
          <w:szCs w:val="28"/>
          <w:lang w:val="ru-RU"/>
        </w:rPr>
        <w:t>→5</w:t>
      </w:r>
      <w:r w:rsidRPr="004C453D">
        <w:rPr>
          <w:rFonts w:ascii="Times New Roman" w:eastAsia="Times New Roman" w:hAnsi="Times New Roman" w:cs="Times New Roman"/>
          <w:color w:val="000000"/>
          <w:sz w:val="28"/>
          <w:szCs w:val="28"/>
        </w:rPr>
        <w:t>KCl</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K</w:t>
      </w:r>
      <w:r w:rsidRPr="004C453D">
        <w:rPr>
          <w:rFonts w:ascii="Times New Roman" w:eastAsia="Times New Roman" w:hAnsi="Times New Roman" w:cs="Times New Roman"/>
          <w:color w:val="000000"/>
          <w:sz w:val="28"/>
          <w:szCs w:val="28"/>
          <w:lang w:val="ru-RU"/>
        </w:rPr>
        <w:t>С</w:t>
      </w:r>
      <w:r w:rsidRPr="004C453D">
        <w:rPr>
          <w:rFonts w:ascii="Times New Roman" w:eastAsia="Times New Roman" w:hAnsi="Times New Roman" w:cs="Times New Roman"/>
          <w:color w:val="000000"/>
          <w:sz w:val="28"/>
          <w:szCs w:val="28"/>
        </w:rPr>
        <w:t>lO</w:t>
      </w:r>
      <w:r w:rsidRPr="004C453D">
        <w:rPr>
          <w:rFonts w:ascii="Times New Roman" w:eastAsia="Times New Roman" w:hAnsi="Times New Roman" w:cs="Times New Roman"/>
          <w:color w:val="000000"/>
          <w:sz w:val="28"/>
          <w:szCs w:val="28"/>
          <w:vertAlign w:val="subscript"/>
          <w:lang w:val="ru-RU"/>
        </w:rPr>
        <w:t>3</w:t>
      </w:r>
      <w:r w:rsidRPr="004C453D">
        <w:rPr>
          <w:rFonts w:ascii="Times New Roman" w:eastAsia="Times New Roman" w:hAnsi="Times New Roman" w:cs="Times New Roman"/>
          <w:color w:val="000000"/>
          <w:sz w:val="28"/>
          <w:szCs w:val="28"/>
          <w:lang w:val="ru-RU"/>
        </w:rPr>
        <w:t>+3</w:t>
      </w:r>
      <w:r w:rsidRPr="004C453D">
        <w:rPr>
          <w:rFonts w:ascii="Times New Roman" w:eastAsia="Times New Roman" w:hAnsi="Times New Roman" w:cs="Times New Roman"/>
          <w:color w:val="000000"/>
          <w:sz w:val="28"/>
          <w:szCs w:val="28"/>
        </w:rPr>
        <w:t>H</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rPr>
        <w:t>O</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Бертолле тұзына күкірт қышқылымен әсер ету арқылы хлорлау қышқылын алады: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2</w:t>
      </w:r>
      <w:r w:rsidRPr="004C453D">
        <w:rPr>
          <w:rFonts w:ascii="Times New Roman" w:eastAsia="Times New Roman" w:hAnsi="Times New Roman" w:cs="Times New Roman"/>
          <w:color w:val="000000"/>
          <w:sz w:val="28"/>
          <w:szCs w:val="28"/>
        </w:rPr>
        <w:t>K</w:t>
      </w:r>
      <w:r w:rsidRPr="004C453D">
        <w:rPr>
          <w:rFonts w:ascii="Times New Roman" w:eastAsia="Times New Roman" w:hAnsi="Times New Roman" w:cs="Times New Roman"/>
          <w:color w:val="000000"/>
          <w:sz w:val="28"/>
          <w:szCs w:val="28"/>
          <w:lang w:val="ru-RU"/>
        </w:rPr>
        <w:t>С</w:t>
      </w:r>
      <w:r w:rsidRPr="004C453D">
        <w:rPr>
          <w:rFonts w:ascii="Times New Roman" w:eastAsia="Times New Roman" w:hAnsi="Times New Roman" w:cs="Times New Roman"/>
          <w:color w:val="000000"/>
          <w:sz w:val="28"/>
          <w:szCs w:val="28"/>
        </w:rPr>
        <w:t>lO</w:t>
      </w:r>
      <w:r w:rsidRPr="004C453D">
        <w:rPr>
          <w:rFonts w:ascii="Times New Roman" w:eastAsia="Times New Roman" w:hAnsi="Times New Roman" w:cs="Times New Roman"/>
          <w:color w:val="000000"/>
          <w:sz w:val="28"/>
          <w:szCs w:val="28"/>
          <w:vertAlign w:val="subscript"/>
          <w:lang w:val="ru-RU"/>
        </w:rPr>
        <w:t>3</w:t>
      </w:r>
      <w:r w:rsidRPr="004C453D">
        <w:rPr>
          <w:rFonts w:ascii="Times New Roman" w:eastAsia="Times New Roman" w:hAnsi="Times New Roman" w:cs="Times New Roman"/>
          <w:color w:val="000000"/>
          <w:sz w:val="28"/>
          <w:szCs w:val="28"/>
          <w:lang w:val="ru-RU"/>
        </w:rPr>
        <w:t xml:space="preserve">+ </w:t>
      </w:r>
      <w:r w:rsidRPr="004C453D">
        <w:rPr>
          <w:rFonts w:ascii="Times New Roman" w:eastAsia="Times New Roman" w:hAnsi="Times New Roman" w:cs="Times New Roman"/>
          <w:color w:val="000000"/>
          <w:sz w:val="28"/>
          <w:szCs w:val="28"/>
        </w:rPr>
        <w:t>H</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rPr>
        <w:t>SO</w:t>
      </w:r>
      <w:r w:rsidRPr="004C453D">
        <w:rPr>
          <w:rFonts w:ascii="Times New Roman" w:eastAsia="Times New Roman" w:hAnsi="Times New Roman" w:cs="Times New Roman"/>
          <w:color w:val="000000"/>
          <w:sz w:val="28"/>
          <w:szCs w:val="28"/>
          <w:vertAlign w:val="subscript"/>
          <w:lang w:val="ru-RU"/>
        </w:rPr>
        <w:t>4</w:t>
      </w:r>
      <w:r w:rsidRPr="004C453D">
        <w:rPr>
          <w:rFonts w:ascii="Times New Roman" w:eastAsia="Times New Roman" w:hAnsi="Times New Roman" w:cs="Times New Roman"/>
          <w:color w:val="000000"/>
          <w:sz w:val="28"/>
          <w:szCs w:val="28"/>
          <w:lang w:val="ru-RU"/>
        </w:rPr>
        <w:t>→ К</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rPr>
        <w:t>SO</w:t>
      </w:r>
      <w:r w:rsidRPr="004C453D">
        <w:rPr>
          <w:rFonts w:ascii="Times New Roman" w:eastAsia="Times New Roman" w:hAnsi="Times New Roman" w:cs="Times New Roman"/>
          <w:color w:val="000000"/>
          <w:sz w:val="28"/>
          <w:szCs w:val="28"/>
          <w:vertAlign w:val="subscript"/>
          <w:lang w:val="ru-RU"/>
        </w:rPr>
        <w:t>4</w:t>
      </w:r>
      <w:r w:rsidRPr="004C453D">
        <w:rPr>
          <w:rFonts w:ascii="Times New Roman" w:eastAsia="Times New Roman" w:hAnsi="Times New Roman" w:cs="Times New Roman"/>
          <w:color w:val="000000"/>
          <w:sz w:val="28"/>
          <w:szCs w:val="28"/>
          <w:lang w:val="ru-RU"/>
        </w:rPr>
        <w:t>+2НС</w:t>
      </w:r>
      <w:r w:rsidRPr="004C453D">
        <w:rPr>
          <w:rFonts w:ascii="Times New Roman" w:eastAsia="Times New Roman" w:hAnsi="Times New Roman" w:cs="Times New Roman"/>
          <w:color w:val="000000"/>
          <w:sz w:val="28"/>
          <w:szCs w:val="28"/>
        </w:rPr>
        <w:t>lO</w:t>
      </w:r>
      <w:r w:rsidRPr="004C453D">
        <w:rPr>
          <w:rFonts w:ascii="Times New Roman" w:eastAsia="Times New Roman" w:hAnsi="Times New Roman" w:cs="Times New Roman"/>
          <w:color w:val="000000"/>
          <w:sz w:val="28"/>
          <w:szCs w:val="28"/>
          <w:vertAlign w:val="subscript"/>
          <w:lang w:val="ru-RU"/>
        </w:rPr>
        <w:t>3</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Бертолле тұзын катализаторсыз қыздыру (400</w:t>
      </w:r>
      <w:r w:rsidRPr="004C453D">
        <w:rPr>
          <w:rFonts w:ascii="Times New Roman" w:eastAsia="Times New Roman" w:hAnsi="Times New Roman" w:cs="Times New Roman"/>
          <w:color w:val="000000"/>
          <w:sz w:val="28"/>
          <w:szCs w:val="28"/>
          <w:vertAlign w:val="superscript"/>
          <w:lang w:val="ru-RU"/>
        </w:rPr>
        <w:t>0</w:t>
      </w:r>
      <w:r w:rsidRPr="004C453D">
        <w:rPr>
          <w:rFonts w:ascii="Times New Roman" w:eastAsia="Times New Roman" w:hAnsi="Times New Roman" w:cs="Times New Roman"/>
          <w:color w:val="000000"/>
          <w:sz w:val="28"/>
          <w:szCs w:val="28"/>
          <w:lang w:val="ru-RU"/>
        </w:rPr>
        <w:t>С) арқылы</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b/>
          <w:bCs/>
          <w:i/>
          <w:iCs/>
          <w:color w:val="000000"/>
          <w:sz w:val="28"/>
          <w:szCs w:val="28"/>
          <w:lang w:val="ru-RU"/>
        </w:rPr>
        <w:t>хлор қышқылының тұзын немесе калий перхлоратын</w:t>
      </w:r>
      <w:r w:rsidRPr="004C453D">
        <w:rPr>
          <w:rFonts w:ascii="Times New Roman" w:eastAsia="Times New Roman" w:hAnsi="Times New Roman" w:cs="Times New Roman"/>
          <w:b/>
          <w:bCs/>
          <w:i/>
          <w:iCs/>
          <w:color w:val="000000"/>
          <w:sz w:val="28"/>
          <w:szCs w:val="28"/>
        </w:rPr>
        <w:t> </w:t>
      </w:r>
      <w:r w:rsidRPr="004C453D">
        <w:rPr>
          <w:rFonts w:ascii="Times New Roman" w:eastAsia="Times New Roman" w:hAnsi="Times New Roman" w:cs="Times New Roman"/>
          <w:color w:val="000000"/>
          <w:sz w:val="28"/>
          <w:szCs w:val="28"/>
          <w:lang w:val="ru-RU"/>
        </w:rPr>
        <w:t>алады: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4</w:t>
      </w:r>
      <w:r w:rsidRPr="004C453D">
        <w:rPr>
          <w:rFonts w:ascii="Times New Roman" w:eastAsia="Times New Roman" w:hAnsi="Times New Roman" w:cs="Times New Roman"/>
          <w:color w:val="000000"/>
          <w:sz w:val="28"/>
          <w:szCs w:val="28"/>
        </w:rPr>
        <w:t>K</w:t>
      </w:r>
      <w:r w:rsidRPr="004C453D">
        <w:rPr>
          <w:rFonts w:ascii="Times New Roman" w:eastAsia="Times New Roman" w:hAnsi="Times New Roman" w:cs="Times New Roman"/>
          <w:color w:val="000000"/>
          <w:sz w:val="28"/>
          <w:szCs w:val="28"/>
          <w:lang w:val="ru-RU"/>
        </w:rPr>
        <w:t>С</w:t>
      </w:r>
      <w:r w:rsidRPr="004C453D">
        <w:rPr>
          <w:rFonts w:ascii="Times New Roman" w:eastAsia="Times New Roman" w:hAnsi="Times New Roman" w:cs="Times New Roman"/>
          <w:color w:val="000000"/>
          <w:sz w:val="28"/>
          <w:szCs w:val="28"/>
        </w:rPr>
        <w:t>lO</w:t>
      </w:r>
      <w:r w:rsidRPr="004C453D">
        <w:rPr>
          <w:rFonts w:ascii="Times New Roman" w:eastAsia="Times New Roman" w:hAnsi="Times New Roman" w:cs="Times New Roman"/>
          <w:color w:val="000000"/>
          <w:sz w:val="28"/>
          <w:szCs w:val="28"/>
          <w:vertAlign w:val="subscript"/>
          <w:lang w:val="ru-RU"/>
        </w:rPr>
        <w:t>3</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KCl</w:t>
      </w:r>
      <w:r w:rsidRPr="004C453D">
        <w:rPr>
          <w:rFonts w:ascii="Times New Roman" w:eastAsia="Times New Roman" w:hAnsi="Times New Roman" w:cs="Times New Roman"/>
          <w:color w:val="000000"/>
          <w:sz w:val="28"/>
          <w:szCs w:val="28"/>
          <w:lang w:val="ru-RU"/>
        </w:rPr>
        <w:t>+3</w:t>
      </w:r>
      <w:r w:rsidRPr="004C453D">
        <w:rPr>
          <w:rFonts w:ascii="Times New Roman" w:eastAsia="Times New Roman" w:hAnsi="Times New Roman" w:cs="Times New Roman"/>
          <w:color w:val="000000"/>
          <w:sz w:val="28"/>
          <w:szCs w:val="28"/>
        </w:rPr>
        <w:t>K</w:t>
      </w:r>
      <w:r w:rsidRPr="004C453D">
        <w:rPr>
          <w:rFonts w:ascii="Times New Roman" w:eastAsia="Times New Roman" w:hAnsi="Times New Roman" w:cs="Times New Roman"/>
          <w:color w:val="000000"/>
          <w:sz w:val="28"/>
          <w:szCs w:val="28"/>
          <w:lang w:val="ru-RU"/>
        </w:rPr>
        <w:t>С</w:t>
      </w:r>
      <w:r w:rsidRPr="004C453D">
        <w:rPr>
          <w:rFonts w:ascii="Times New Roman" w:eastAsia="Times New Roman" w:hAnsi="Times New Roman" w:cs="Times New Roman"/>
          <w:color w:val="000000"/>
          <w:sz w:val="28"/>
          <w:szCs w:val="28"/>
        </w:rPr>
        <w:t>lO</w:t>
      </w:r>
      <w:r w:rsidRPr="004C453D">
        <w:rPr>
          <w:rFonts w:ascii="Times New Roman" w:eastAsia="Times New Roman" w:hAnsi="Times New Roman" w:cs="Times New Roman"/>
          <w:color w:val="000000"/>
          <w:sz w:val="28"/>
          <w:szCs w:val="28"/>
          <w:vertAlign w:val="subscript"/>
          <w:lang w:val="ru-RU"/>
        </w:rPr>
        <w:t>4</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Перхлоратқа күкірт қышқылымен әсер етіп, өте күшті</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b/>
          <w:bCs/>
          <w:i/>
          <w:iCs/>
          <w:color w:val="000000"/>
          <w:sz w:val="28"/>
          <w:szCs w:val="28"/>
          <w:lang w:val="ru-RU"/>
        </w:rPr>
        <w:t>хлор қышқылын</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color w:val="000000"/>
          <w:sz w:val="28"/>
          <w:szCs w:val="28"/>
          <w:lang w:val="ru-RU"/>
        </w:rPr>
        <w:t>алады: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2</w:t>
      </w:r>
      <w:r w:rsidRPr="004C453D">
        <w:rPr>
          <w:rFonts w:ascii="Times New Roman" w:eastAsia="Times New Roman" w:hAnsi="Times New Roman" w:cs="Times New Roman"/>
          <w:color w:val="000000"/>
          <w:sz w:val="28"/>
          <w:szCs w:val="28"/>
        </w:rPr>
        <w:t>K</w:t>
      </w:r>
      <w:r w:rsidRPr="004C453D">
        <w:rPr>
          <w:rFonts w:ascii="Times New Roman" w:eastAsia="Times New Roman" w:hAnsi="Times New Roman" w:cs="Times New Roman"/>
          <w:color w:val="000000"/>
          <w:sz w:val="28"/>
          <w:szCs w:val="28"/>
          <w:lang w:val="ru-RU"/>
        </w:rPr>
        <w:t>С</w:t>
      </w:r>
      <w:r w:rsidRPr="004C453D">
        <w:rPr>
          <w:rFonts w:ascii="Times New Roman" w:eastAsia="Times New Roman" w:hAnsi="Times New Roman" w:cs="Times New Roman"/>
          <w:color w:val="000000"/>
          <w:sz w:val="28"/>
          <w:szCs w:val="28"/>
        </w:rPr>
        <w:t>lO</w:t>
      </w:r>
      <w:r w:rsidRPr="004C453D">
        <w:rPr>
          <w:rFonts w:ascii="Times New Roman" w:eastAsia="Times New Roman" w:hAnsi="Times New Roman" w:cs="Times New Roman"/>
          <w:color w:val="000000"/>
          <w:sz w:val="28"/>
          <w:szCs w:val="28"/>
          <w:vertAlign w:val="subscript"/>
          <w:lang w:val="ru-RU"/>
        </w:rPr>
        <w:t>4</w:t>
      </w:r>
      <w:r w:rsidRPr="004C453D">
        <w:rPr>
          <w:rFonts w:ascii="Times New Roman" w:eastAsia="Times New Roman" w:hAnsi="Times New Roman" w:cs="Times New Roman"/>
          <w:color w:val="000000"/>
          <w:sz w:val="28"/>
          <w:szCs w:val="28"/>
          <w:lang w:val="ru-RU"/>
        </w:rPr>
        <w:t xml:space="preserve">+ </w:t>
      </w:r>
      <w:r w:rsidRPr="004C453D">
        <w:rPr>
          <w:rFonts w:ascii="Times New Roman" w:eastAsia="Times New Roman" w:hAnsi="Times New Roman" w:cs="Times New Roman"/>
          <w:color w:val="000000"/>
          <w:sz w:val="28"/>
          <w:szCs w:val="28"/>
        </w:rPr>
        <w:t>H</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rPr>
        <w:t>SO</w:t>
      </w:r>
      <w:r w:rsidRPr="004C453D">
        <w:rPr>
          <w:rFonts w:ascii="Times New Roman" w:eastAsia="Times New Roman" w:hAnsi="Times New Roman" w:cs="Times New Roman"/>
          <w:color w:val="000000"/>
          <w:sz w:val="28"/>
          <w:szCs w:val="28"/>
          <w:vertAlign w:val="subscript"/>
          <w:lang w:val="ru-RU"/>
        </w:rPr>
        <w:t>4</w:t>
      </w:r>
      <w:r w:rsidRPr="004C453D">
        <w:rPr>
          <w:rFonts w:ascii="Times New Roman" w:eastAsia="Times New Roman" w:hAnsi="Times New Roman" w:cs="Times New Roman"/>
          <w:color w:val="000000"/>
          <w:sz w:val="28"/>
          <w:szCs w:val="28"/>
          <w:lang w:val="ru-RU"/>
        </w:rPr>
        <w:t>→ К</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rPr>
        <w:t>SO</w:t>
      </w:r>
      <w:r w:rsidRPr="004C453D">
        <w:rPr>
          <w:rFonts w:ascii="Times New Roman" w:eastAsia="Times New Roman" w:hAnsi="Times New Roman" w:cs="Times New Roman"/>
          <w:color w:val="000000"/>
          <w:sz w:val="28"/>
          <w:szCs w:val="28"/>
          <w:vertAlign w:val="subscript"/>
          <w:lang w:val="ru-RU"/>
        </w:rPr>
        <w:t>4</w:t>
      </w:r>
      <w:r w:rsidRPr="004C453D">
        <w:rPr>
          <w:rFonts w:ascii="Times New Roman" w:eastAsia="Times New Roman" w:hAnsi="Times New Roman" w:cs="Times New Roman"/>
          <w:color w:val="000000"/>
          <w:sz w:val="28"/>
          <w:szCs w:val="28"/>
          <w:lang w:val="ru-RU"/>
        </w:rPr>
        <w:t>+2НС</w:t>
      </w:r>
      <w:r w:rsidRPr="004C453D">
        <w:rPr>
          <w:rFonts w:ascii="Times New Roman" w:eastAsia="Times New Roman" w:hAnsi="Times New Roman" w:cs="Times New Roman"/>
          <w:color w:val="000000"/>
          <w:sz w:val="28"/>
          <w:szCs w:val="28"/>
        </w:rPr>
        <w:t>lO</w:t>
      </w:r>
      <w:r w:rsidRPr="004C453D">
        <w:rPr>
          <w:rFonts w:ascii="Times New Roman" w:eastAsia="Times New Roman" w:hAnsi="Times New Roman" w:cs="Times New Roman"/>
          <w:color w:val="000000"/>
          <w:sz w:val="28"/>
          <w:szCs w:val="28"/>
          <w:vertAlign w:val="subscript"/>
          <w:lang w:val="ru-RU"/>
        </w:rPr>
        <w:t>4</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lastRenderedPageBreak/>
        <w:t>Хлор кальций гидроксидімен әрекеттесіп</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b/>
          <w:bCs/>
          <w:i/>
          <w:iCs/>
          <w:color w:val="000000"/>
          <w:sz w:val="28"/>
          <w:szCs w:val="28"/>
          <w:lang w:val="ru-RU"/>
        </w:rPr>
        <w:t>хлорлы</w:t>
      </w:r>
      <w:r w:rsidRPr="004C453D">
        <w:rPr>
          <w:rFonts w:ascii="Times New Roman" w:eastAsia="Times New Roman" w:hAnsi="Times New Roman" w:cs="Times New Roman"/>
          <w:b/>
          <w:bCs/>
          <w:i/>
          <w:iCs/>
          <w:color w:val="000000"/>
          <w:sz w:val="28"/>
          <w:szCs w:val="28"/>
        </w:rPr>
        <w:t> </w:t>
      </w:r>
      <w:hyperlink r:id="rId17" w:history="1">
        <w:r w:rsidRPr="004C453D">
          <w:rPr>
            <w:rFonts w:ascii="Times New Roman" w:eastAsia="Times New Roman" w:hAnsi="Times New Roman" w:cs="Times New Roman"/>
            <w:b/>
            <w:bCs/>
            <w:i/>
            <w:iCs/>
            <w:color w:val="0000FF"/>
            <w:sz w:val="28"/>
            <w:szCs w:val="28"/>
            <w:u w:val="single"/>
            <w:lang w:val="ru-RU"/>
          </w:rPr>
          <w:t>ізбес немесе ағартқыш ізбес</w:t>
        </w:r>
      </w:hyperlink>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color w:val="000000"/>
          <w:sz w:val="28"/>
          <w:szCs w:val="28"/>
          <w:lang w:val="ru-RU"/>
        </w:rPr>
        <w:t>– кальций гипохлоритын түзеді: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2</w:t>
      </w:r>
      <w:r w:rsidRPr="004C453D">
        <w:rPr>
          <w:rFonts w:ascii="Times New Roman" w:eastAsia="Times New Roman" w:hAnsi="Times New Roman" w:cs="Times New Roman"/>
          <w:color w:val="000000"/>
          <w:sz w:val="28"/>
          <w:szCs w:val="28"/>
        </w:rPr>
        <w:t>Cl</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lang w:val="ru-RU"/>
        </w:rPr>
        <w:t>+2</w:t>
      </w:r>
      <w:r w:rsidRPr="004C453D">
        <w:rPr>
          <w:rFonts w:ascii="Times New Roman" w:eastAsia="Times New Roman" w:hAnsi="Times New Roman" w:cs="Times New Roman"/>
          <w:color w:val="000000"/>
          <w:sz w:val="28"/>
          <w:szCs w:val="28"/>
        </w:rPr>
        <w:t>Ca</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OH</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Ca</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ClO</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lang w:val="ru-RU"/>
        </w:rPr>
        <w:t>+</w:t>
      </w:r>
      <w:r w:rsidRPr="004C453D">
        <w:rPr>
          <w:rFonts w:ascii="Times New Roman" w:eastAsia="Times New Roman" w:hAnsi="Times New Roman" w:cs="Times New Roman"/>
          <w:color w:val="000000"/>
          <w:sz w:val="28"/>
          <w:szCs w:val="28"/>
        </w:rPr>
        <w:t>CaCl</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lang w:val="ru-RU"/>
        </w:rPr>
        <w:t>+2</w:t>
      </w:r>
      <w:r w:rsidRPr="004C453D">
        <w:rPr>
          <w:rFonts w:ascii="Times New Roman" w:eastAsia="Times New Roman" w:hAnsi="Times New Roman" w:cs="Times New Roman"/>
          <w:color w:val="000000"/>
          <w:sz w:val="28"/>
          <w:szCs w:val="28"/>
        </w:rPr>
        <w:t>H</w:t>
      </w:r>
      <w:r w:rsidRPr="004C453D">
        <w:rPr>
          <w:rFonts w:ascii="Times New Roman" w:eastAsia="Times New Roman" w:hAnsi="Times New Roman" w:cs="Times New Roman"/>
          <w:color w:val="000000"/>
          <w:sz w:val="28"/>
          <w:szCs w:val="28"/>
          <w:vertAlign w:val="subscript"/>
          <w:lang w:val="ru-RU"/>
        </w:rPr>
        <w:t>2</w:t>
      </w:r>
      <w:r w:rsidRPr="004C453D">
        <w:rPr>
          <w:rFonts w:ascii="Times New Roman" w:eastAsia="Times New Roman" w:hAnsi="Times New Roman" w:cs="Times New Roman"/>
          <w:color w:val="000000"/>
          <w:sz w:val="28"/>
          <w:szCs w:val="28"/>
        </w:rPr>
        <w:t>O</w:t>
      </w:r>
      <w:r w:rsidRPr="004C453D">
        <w:rPr>
          <w:rFonts w:ascii="Times New Roman" w:eastAsia="Times New Roman" w:hAnsi="Times New Roman" w:cs="Times New Roman"/>
          <w:color w:val="000000"/>
          <w:sz w:val="28"/>
          <w:szCs w:val="28"/>
          <w:lang w:val="ru-RU"/>
        </w:rPr>
        <w:br/>
      </w:r>
      <w:r w:rsidRPr="004C453D">
        <w:rPr>
          <w:rFonts w:ascii="Times New Roman" w:eastAsia="Times New Roman" w:hAnsi="Times New Roman" w:cs="Times New Roman"/>
          <w:color w:val="000000"/>
          <w:sz w:val="28"/>
          <w:szCs w:val="28"/>
          <w:lang w:val="ru-RU"/>
        </w:rPr>
        <w:br/>
      </w:r>
      <w:r w:rsidRPr="004C453D">
        <w:rPr>
          <w:rFonts w:ascii="Times New Roman" w:eastAsia="Times New Roman" w:hAnsi="Times New Roman" w:cs="Times New Roman"/>
          <w:b/>
          <w:bCs/>
          <w:color w:val="000000"/>
          <w:sz w:val="28"/>
          <w:szCs w:val="28"/>
          <w:lang w:val="ru-RU"/>
        </w:rPr>
        <w:t>БРОМ, ИОД ЖӘНЕ ОЛАРДЫҢ ҚОСЫЛЫСТАРЫ.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Зертханада бром мен иодты олардың тұздарына хлормен әрекет ету арқылы алады. Иодты теңіз балдырларынан өндіреді.</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Бром қызыл-қоңыр түсті, өткір, улы сұйық зат. Бромның судағы ерітіндісі</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b/>
          <w:bCs/>
          <w:i/>
          <w:iCs/>
          <w:color w:val="000000"/>
          <w:sz w:val="28"/>
          <w:szCs w:val="28"/>
          <w:lang w:val="ru-RU"/>
        </w:rPr>
        <w:t>«бром суы»</w:t>
      </w:r>
      <w:r w:rsidRPr="004C453D">
        <w:rPr>
          <w:rFonts w:ascii="Times New Roman" w:eastAsia="Times New Roman" w:hAnsi="Times New Roman" w:cs="Times New Roman"/>
          <w:color w:val="000000"/>
          <w:sz w:val="28"/>
          <w:szCs w:val="28"/>
        </w:rPr>
        <w:t> </w:t>
      </w:r>
      <w:r w:rsidRPr="004C453D">
        <w:rPr>
          <w:rFonts w:ascii="Times New Roman" w:eastAsia="Times New Roman" w:hAnsi="Times New Roman" w:cs="Times New Roman"/>
          <w:color w:val="000000"/>
          <w:sz w:val="28"/>
          <w:szCs w:val="28"/>
          <w:lang w:val="ru-RU"/>
        </w:rPr>
        <w:t>деп аталады. Иод қара көк түсті, металдық жарқылы бар, өткір иісті қатты зат. Қыздырғанда иод балқымай бірден қара көк түсті буға (сублимация) айналады.</w:t>
      </w:r>
    </w:p>
    <w:p w:rsidR="004C453D" w:rsidRPr="004C453D" w:rsidRDefault="004C453D" w:rsidP="004C453D">
      <w:pPr>
        <w:spacing w:after="0" w:line="240" w:lineRule="auto"/>
        <w:ind w:firstLine="567"/>
        <w:jc w:val="both"/>
        <w:rPr>
          <w:rFonts w:ascii="Times New Roman" w:eastAsia="Times New Roman" w:hAnsi="Times New Roman" w:cs="Times New Roman"/>
          <w:color w:val="000000"/>
          <w:sz w:val="28"/>
          <w:szCs w:val="28"/>
          <w:lang w:val="ru-RU"/>
        </w:rPr>
      </w:pPr>
      <w:r w:rsidRPr="004C453D">
        <w:rPr>
          <w:rFonts w:ascii="Times New Roman" w:eastAsia="Times New Roman" w:hAnsi="Times New Roman" w:cs="Times New Roman"/>
          <w:color w:val="000000"/>
          <w:sz w:val="28"/>
          <w:szCs w:val="28"/>
          <w:lang w:val="ru-RU"/>
        </w:rPr>
        <w:t>Бром мен иодтың активтігі хлордан көп төмен. Химиялық қасиеттері жөнінен бром мен иод хлорға өте ұқсас. Олар хлор сияқты металдармен, көптеген металеместермен, сутекпен, сумен, сілтілермен әрекеттесіп хлордың қосылыстары сияқты заттар түзеді. Бром мен иод әр түрлі органикалық қосылыстар алу үшін және медицинада қолданылады.</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color w:val="000000"/>
          <w:sz w:val="28"/>
          <w:szCs w:val="28"/>
          <w:lang w:val="ru-RU"/>
        </w:rPr>
        <w:br/>
      </w:r>
      <w:r w:rsidRPr="004C453D">
        <w:rPr>
          <w:rFonts w:ascii="Times New Roman" w:eastAsia="Times New Roman" w:hAnsi="Times New Roman" w:cs="Times New Roman"/>
          <w:b/>
          <w:bCs/>
          <w:color w:val="000000"/>
          <w:sz w:val="28"/>
          <w:szCs w:val="28"/>
        </w:rPr>
        <w:t>Тақырыпты бекіту:</w:t>
      </w:r>
      <w:r w:rsidRPr="004C453D">
        <w:rPr>
          <w:rFonts w:ascii="Times New Roman" w:eastAsia="Times New Roman" w:hAnsi="Times New Roman" w:cs="Times New Roman"/>
          <w:color w:val="000000"/>
          <w:sz w:val="28"/>
          <w:szCs w:val="28"/>
        </w:rPr>
        <w:br/>
      </w:r>
    </w:p>
    <w:p w:rsidR="004C453D" w:rsidRPr="004C453D" w:rsidRDefault="004C453D" w:rsidP="004C453D">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br/>
        <w:t>Жетінші негізгі топша элементтерінің валенттіліктері қанша болады және олар химиялық қосылыстарда қандай тотығу дәрежелерін көрсетеді?</w:t>
      </w:r>
    </w:p>
    <w:p w:rsidR="004C453D" w:rsidRPr="004C453D" w:rsidRDefault="004C453D" w:rsidP="004C453D">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br/>
        <w:t>Периодтық жүйеде жетінші негізгі топша элементтерінің қасиеттері жоғарыдан төмен қарай қалай өзгереді?</w:t>
      </w:r>
    </w:p>
    <w:p w:rsidR="004C453D" w:rsidRPr="004C453D" w:rsidRDefault="004C453D" w:rsidP="004C453D">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br/>
        <w:t>Фтордың физикалық қасиеттерін айтып, оның химиялық қасиеттерін көрсететін реакциялардың теңдеуін жаз.</w:t>
      </w:r>
    </w:p>
    <w:p w:rsidR="004C453D" w:rsidRPr="004C453D" w:rsidRDefault="004C453D" w:rsidP="004C453D">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br/>
        <w:t>Хлор табиғатта қандай қосылыстар түрінде таралған? Хлордың физикалық қасиеттерін айтып, молекуласының түзілу схемасын сызып көрсет.</w:t>
      </w:r>
    </w:p>
    <w:p w:rsidR="004C453D" w:rsidRPr="004C453D" w:rsidRDefault="004C453D" w:rsidP="004C453D">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br/>
        <w:t>Хлордың химиялық қасиеттері қандай?</w:t>
      </w:r>
    </w:p>
    <w:p w:rsidR="004C453D" w:rsidRPr="004C453D" w:rsidRDefault="004C453D" w:rsidP="004C453D">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br/>
        <w:t>Зертханада және өнеркәсіпте хлор алуға қажетті барлық реакциялардың теңдеулерін жаз?</w:t>
      </w:r>
    </w:p>
    <w:p w:rsidR="004C453D" w:rsidRPr="004C453D" w:rsidRDefault="004C453D" w:rsidP="004C453D">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br/>
        <w:t>Хлорсутек пен тұз қышқылының физикалық қасиеттері қандай? Тұз қышқылының химиялық қасиеттері?</w:t>
      </w:r>
    </w:p>
    <w:p w:rsidR="004C453D" w:rsidRPr="004C453D" w:rsidRDefault="004C453D" w:rsidP="004C453D">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br/>
        <w:t>Тұз қышқылын зертханада және өнеркәсіпте қандай тәсілдермен алады?</w:t>
      </w:r>
    </w:p>
    <w:p w:rsidR="004C453D" w:rsidRPr="004C453D" w:rsidRDefault="004C453D" w:rsidP="004C453D">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lastRenderedPageBreak/>
        <w:br/>
        <w:t>Хлордың оттекті қосылыстары?</w:t>
      </w:r>
    </w:p>
    <w:p w:rsidR="004C453D" w:rsidRPr="004C453D" w:rsidRDefault="004C453D" w:rsidP="004C453D">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4C453D">
        <w:rPr>
          <w:rFonts w:ascii="Times New Roman" w:eastAsia="Times New Roman" w:hAnsi="Times New Roman" w:cs="Times New Roman"/>
          <w:color w:val="000000"/>
          <w:sz w:val="28"/>
          <w:szCs w:val="28"/>
        </w:rPr>
        <w:br/>
        <w:t>Бром мен иодтың физикалық және химиялық қасиеттері қандай?</w:t>
      </w:r>
    </w:p>
    <w:p w:rsidR="004C453D" w:rsidRPr="004C453D" w:rsidRDefault="004C453D" w:rsidP="004C453D">
      <w:pPr>
        <w:spacing w:after="0" w:line="240" w:lineRule="auto"/>
        <w:ind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sz w:val="28"/>
          <w:szCs w:val="28"/>
        </w:rPr>
        <w:br/>
      </w:r>
      <w:r w:rsidRPr="004C453D">
        <w:rPr>
          <w:rFonts w:ascii="Times New Roman" w:eastAsia="Times New Roman" w:hAnsi="Times New Roman" w:cs="Times New Roman"/>
          <w:b/>
          <w:bCs/>
          <w:sz w:val="28"/>
          <w:szCs w:val="28"/>
        </w:rPr>
        <w:t>Ұсынылатын әдебиеттер:</w:t>
      </w:r>
    </w:p>
    <w:p w:rsidR="004C453D" w:rsidRPr="004C453D" w:rsidRDefault="004C453D" w:rsidP="004C453D">
      <w:pPr>
        <w:numPr>
          <w:ilvl w:val="0"/>
          <w:numId w:val="3"/>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rPr>
        <w:br/>
        <w:t>Бірімжанов Б.А., Нұрахметов Н.Н. Жалпы химия. – Алматы: Ана тілі, 1991.- 640 бет.</w:t>
      </w:r>
    </w:p>
    <w:p w:rsidR="004C453D" w:rsidRPr="004C453D" w:rsidRDefault="004C453D" w:rsidP="004C453D">
      <w:pPr>
        <w:numPr>
          <w:ilvl w:val="0"/>
          <w:numId w:val="3"/>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lang w:val="ru-RU"/>
        </w:rPr>
        <w:br/>
        <w:t xml:space="preserve">Шоқыбаев Ж. Бейорганикалық және аналитикалық химия. - Алматы, </w:t>
      </w:r>
      <w:proofErr w:type="gramStart"/>
      <w:r w:rsidRPr="004C453D">
        <w:rPr>
          <w:rFonts w:ascii="Times New Roman" w:eastAsia="Times New Roman" w:hAnsi="Times New Roman" w:cs="Times New Roman"/>
          <w:sz w:val="28"/>
          <w:szCs w:val="28"/>
          <w:lang w:val="ru-RU"/>
        </w:rPr>
        <w:t>2003.-</w:t>
      </w:r>
      <w:proofErr w:type="gramEnd"/>
      <w:r w:rsidRPr="004C453D">
        <w:rPr>
          <w:rFonts w:ascii="Times New Roman" w:eastAsia="Times New Roman" w:hAnsi="Times New Roman" w:cs="Times New Roman"/>
          <w:sz w:val="28"/>
          <w:szCs w:val="28"/>
          <w:lang w:val="ru-RU"/>
        </w:rPr>
        <w:t xml:space="preserve"> </w:t>
      </w:r>
      <w:r w:rsidRPr="004C453D">
        <w:rPr>
          <w:rFonts w:ascii="Times New Roman" w:eastAsia="Times New Roman" w:hAnsi="Times New Roman" w:cs="Times New Roman"/>
          <w:sz w:val="28"/>
          <w:szCs w:val="28"/>
        </w:rPr>
        <w:t>320 бет.</w:t>
      </w:r>
    </w:p>
    <w:p w:rsidR="004C453D" w:rsidRPr="004C453D" w:rsidRDefault="004C453D" w:rsidP="004C453D">
      <w:pPr>
        <w:numPr>
          <w:ilvl w:val="0"/>
          <w:numId w:val="3"/>
        </w:numPr>
        <w:spacing w:after="0" w:line="240" w:lineRule="auto"/>
        <w:ind w:left="0"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br/>
        <w:t>Аханбаев К. Химия. – Алматы: Ана тілі, 1993. - 280 бет.</w:t>
      </w:r>
    </w:p>
    <w:p w:rsidR="004C453D" w:rsidRPr="004C453D" w:rsidRDefault="004C453D" w:rsidP="004C453D">
      <w:pPr>
        <w:numPr>
          <w:ilvl w:val="0"/>
          <w:numId w:val="3"/>
        </w:numPr>
        <w:spacing w:after="0" w:line="240" w:lineRule="auto"/>
        <w:ind w:left="0"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br/>
        <w:t xml:space="preserve">Ахметов Н.С. Общая и неорганическая </w:t>
      </w:r>
      <w:proofErr w:type="gramStart"/>
      <w:r w:rsidRPr="004C453D">
        <w:rPr>
          <w:rFonts w:ascii="Times New Roman" w:eastAsia="Times New Roman" w:hAnsi="Times New Roman" w:cs="Times New Roman"/>
          <w:sz w:val="28"/>
          <w:szCs w:val="28"/>
          <w:lang w:val="ru-RU"/>
        </w:rPr>
        <w:t>химия.-</w:t>
      </w:r>
      <w:proofErr w:type="gramEnd"/>
      <w:r w:rsidRPr="004C453D">
        <w:rPr>
          <w:rFonts w:ascii="Times New Roman" w:eastAsia="Times New Roman" w:hAnsi="Times New Roman" w:cs="Times New Roman"/>
          <w:sz w:val="28"/>
          <w:szCs w:val="28"/>
          <w:lang w:val="ru-RU"/>
        </w:rPr>
        <w:t>М.: Высшая школа, 1988.</w:t>
      </w:r>
    </w:p>
    <w:p w:rsidR="004C453D" w:rsidRPr="004C453D" w:rsidRDefault="004C453D" w:rsidP="004C453D">
      <w:pPr>
        <w:numPr>
          <w:ilvl w:val="0"/>
          <w:numId w:val="3"/>
        </w:numPr>
        <w:spacing w:after="0" w:line="240" w:lineRule="auto"/>
        <w:ind w:left="0" w:firstLine="567"/>
        <w:jc w:val="both"/>
        <w:rPr>
          <w:rFonts w:ascii="Times New Roman" w:eastAsia="Times New Roman" w:hAnsi="Times New Roman" w:cs="Times New Roman"/>
          <w:sz w:val="28"/>
          <w:szCs w:val="28"/>
          <w:lang w:val="ru-RU"/>
        </w:rPr>
      </w:pPr>
      <w:r w:rsidRPr="004C453D">
        <w:rPr>
          <w:rFonts w:ascii="Times New Roman" w:eastAsia="Times New Roman" w:hAnsi="Times New Roman" w:cs="Times New Roman"/>
          <w:sz w:val="28"/>
          <w:szCs w:val="28"/>
          <w:lang w:val="ru-RU"/>
        </w:rPr>
        <w:br/>
        <w:t>Глинка Н.Л. Общая химия / Под ред. Рабиновича В.А.- Л.: Химия, 1988. - 704 с.</w:t>
      </w:r>
    </w:p>
    <w:p w:rsidR="004C453D" w:rsidRPr="004C453D" w:rsidRDefault="004C453D" w:rsidP="004C453D">
      <w:pPr>
        <w:numPr>
          <w:ilvl w:val="0"/>
          <w:numId w:val="3"/>
        </w:numPr>
        <w:spacing w:after="0" w:line="240" w:lineRule="auto"/>
        <w:ind w:left="0" w:firstLine="567"/>
        <w:jc w:val="both"/>
        <w:rPr>
          <w:rFonts w:ascii="Times New Roman" w:eastAsia="Times New Roman" w:hAnsi="Times New Roman" w:cs="Times New Roman"/>
          <w:sz w:val="28"/>
          <w:szCs w:val="28"/>
        </w:rPr>
      </w:pPr>
      <w:r w:rsidRPr="004C453D">
        <w:rPr>
          <w:rFonts w:ascii="Times New Roman" w:eastAsia="Times New Roman" w:hAnsi="Times New Roman" w:cs="Times New Roman"/>
          <w:sz w:val="28"/>
          <w:szCs w:val="28"/>
          <w:lang w:val="ru-RU"/>
        </w:rPr>
        <w:br/>
        <w:t xml:space="preserve">Угай Я.А. Общая и неорганическая химия.М.: Высшая школа, </w:t>
      </w:r>
      <w:proofErr w:type="gramStart"/>
      <w:r w:rsidRPr="004C453D">
        <w:rPr>
          <w:rFonts w:ascii="Times New Roman" w:eastAsia="Times New Roman" w:hAnsi="Times New Roman" w:cs="Times New Roman"/>
          <w:sz w:val="28"/>
          <w:szCs w:val="28"/>
          <w:lang w:val="ru-RU"/>
        </w:rPr>
        <w:t>2000.-</w:t>
      </w:r>
      <w:proofErr w:type="gramEnd"/>
      <w:r w:rsidRPr="004C453D">
        <w:rPr>
          <w:rFonts w:ascii="Times New Roman" w:eastAsia="Times New Roman" w:hAnsi="Times New Roman" w:cs="Times New Roman"/>
          <w:sz w:val="28"/>
          <w:szCs w:val="28"/>
          <w:lang w:val="ru-RU"/>
        </w:rPr>
        <w:t xml:space="preserve"> </w:t>
      </w:r>
      <w:r w:rsidRPr="004C453D">
        <w:rPr>
          <w:rFonts w:ascii="Times New Roman" w:eastAsia="Times New Roman" w:hAnsi="Times New Roman" w:cs="Times New Roman"/>
          <w:sz w:val="28"/>
          <w:szCs w:val="28"/>
        </w:rPr>
        <w:t>527 с.</w:t>
      </w:r>
    </w:p>
    <w:p w:rsidR="00C35C79" w:rsidRPr="004C453D" w:rsidRDefault="004C453D" w:rsidP="004C453D">
      <w:pPr>
        <w:spacing w:after="0" w:line="240" w:lineRule="auto"/>
        <w:ind w:firstLine="567"/>
        <w:jc w:val="both"/>
        <w:rPr>
          <w:rFonts w:ascii="Times New Roman" w:hAnsi="Times New Roman" w:cs="Times New Roman"/>
          <w:sz w:val="28"/>
          <w:szCs w:val="28"/>
        </w:rPr>
      </w:pPr>
    </w:p>
    <w:sectPr w:rsidR="00C35C79" w:rsidRPr="004C453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325E1"/>
    <w:multiLevelType w:val="multilevel"/>
    <w:tmpl w:val="BB04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47FC4"/>
    <w:multiLevelType w:val="multilevel"/>
    <w:tmpl w:val="87DA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9F62B7"/>
    <w:multiLevelType w:val="multilevel"/>
    <w:tmpl w:val="9702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304973"/>
    <w:multiLevelType w:val="multilevel"/>
    <w:tmpl w:val="2A5E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3D"/>
    <w:rsid w:val="004924C9"/>
    <w:rsid w:val="004C453D"/>
    <w:rsid w:val="0096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3CBA"/>
  <w15:chartTrackingRefBased/>
  <w15:docId w15:val="{975B5FF5-48E6-4D60-B003-6AB727B7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453D"/>
    <w:rPr>
      <w:color w:val="0000FF"/>
      <w:u w:val="single"/>
    </w:rPr>
  </w:style>
  <w:style w:type="paragraph" w:styleId="a4">
    <w:name w:val="Normal (Web)"/>
    <w:basedOn w:val="a"/>
    <w:uiPriority w:val="99"/>
    <w:unhideWhenUsed/>
    <w:rsid w:val="004C45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58276">
      <w:bodyDiv w:val="1"/>
      <w:marLeft w:val="0"/>
      <w:marRight w:val="0"/>
      <w:marTop w:val="0"/>
      <w:marBottom w:val="0"/>
      <w:divBdr>
        <w:top w:val="none" w:sz="0" w:space="0" w:color="auto"/>
        <w:left w:val="none" w:sz="0" w:space="0" w:color="auto"/>
        <w:bottom w:val="none" w:sz="0" w:space="0" w:color="auto"/>
        <w:right w:val="none" w:sz="0" w:space="0" w:color="auto"/>
      </w:divBdr>
    </w:div>
    <w:div w:id="19120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ksiz.org/soz-jene-oni-mafinali-erekshelikteri-jospari.html" TargetMode="Externa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eksiz.org/bekitemin-mmjjkf-dekani-t-t-toktaganov-200-j-rastirushi-afa-oi.html" TargetMode="External"/><Relationship Id="rId12" Type="http://schemas.openxmlformats.org/officeDocument/2006/relationships/image" Target="media/image1.gif"/><Relationship Id="rId17" Type="http://schemas.openxmlformats.org/officeDocument/2006/relationships/hyperlink" Target="https://dereksiz.org/januarlar-dniesin-orfau-osimin-molajtu-jene-pajdalanu-turali-v3.html" TargetMode="External"/><Relationship Id="rId2" Type="http://schemas.openxmlformats.org/officeDocument/2006/relationships/styles" Target="styles.xml"/><Relationship Id="rId16" Type="http://schemas.openxmlformats.org/officeDocument/2006/relationships/hyperlink" Target="https://dereksiz.org/metaldardi-jemirilui-jene-onimen-kresu-joldari.html" TargetMode="External"/><Relationship Id="rId1" Type="http://schemas.openxmlformats.org/officeDocument/2006/relationships/numbering" Target="numbering.xml"/><Relationship Id="rId6" Type="http://schemas.openxmlformats.org/officeDocument/2006/relationships/hyperlink" Target="https://dereksiz.org/?q=%D0%9E%D0%A1%D0%AB%D0%9B%D0%AB%D0%A1%D0%A2%D0%90%D0%A0%D0%AB" TargetMode="External"/><Relationship Id="rId11" Type="http://schemas.openxmlformats.org/officeDocument/2006/relationships/hyperlink" Target="https://dereksiz.org/kontrolenaya-rabota-1-test-1-nemetalli-v-teste-mojet-bite-nesk.html" TargetMode="External"/><Relationship Id="rId5" Type="http://schemas.openxmlformats.org/officeDocument/2006/relationships/hyperlink" Target="https://dereksiz.org/oja-ahmet-yasauidi-ata-babasi-anasi-jene-rpatari-turali.html" TargetMode="External"/><Relationship Id="rId15" Type="http://schemas.openxmlformats.org/officeDocument/2006/relationships/hyperlink" Target="https://dereksiz.org/brfilau-eritindisin-dajindau-auirlatu-jene-himiyali-odeu-bojin.html" TargetMode="External"/><Relationship Id="rId10" Type="http://schemas.openxmlformats.org/officeDocument/2006/relationships/hyperlink" Target="https://dereksiz.org/b-4-ese-kemidi.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reksiz.org/01-raminda-sh-elementi-bar-zat-a-hlorsutek.html" TargetMode="External"/><Relationship Id="rId14"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3035</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Kaster</dc:creator>
  <cp:keywords/>
  <dc:description/>
  <cp:lastModifiedBy>Kaster</cp:lastModifiedBy>
  <cp:revision>1</cp:revision>
  <dcterms:created xsi:type="dcterms:W3CDTF">2022-10-12T15:03:00Z</dcterms:created>
  <dcterms:modified xsi:type="dcterms:W3CDTF">2022-10-12T15:07:00Z</dcterms:modified>
</cp:coreProperties>
</file>